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B7" w:rsidRPr="00F25AB7" w:rsidRDefault="00F25AB7" w:rsidP="00F25AB7">
      <w:pPr>
        <w:jc w:val="center"/>
        <w:rPr>
          <w:b/>
          <w:sz w:val="28"/>
          <w:szCs w:val="28"/>
        </w:rPr>
      </w:pPr>
      <w:r w:rsidRPr="00F25AB7">
        <w:rPr>
          <w:b/>
          <w:sz w:val="28"/>
          <w:szCs w:val="28"/>
        </w:rPr>
        <w:t>КРАСНОЯРСКИЙ КРАЙ</w:t>
      </w:r>
    </w:p>
    <w:p w:rsidR="00F25AB7" w:rsidRPr="00F25AB7" w:rsidRDefault="00F25AB7" w:rsidP="00F25AB7">
      <w:pPr>
        <w:jc w:val="center"/>
        <w:rPr>
          <w:b/>
          <w:sz w:val="28"/>
          <w:szCs w:val="28"/>
        </w:rPr>
      </w:pPr>
      <w:r w:rsidRPr="00F25AB7">
        <w:rPr>
          <w:b/>
          <w:sz w:val="28"/>
          <w:szCs w:val="28"/>
        </w:rPr>
        <w:t xml:space="preserve"> ЕРМАКОВСКИЙ РАЙОН</w:t>
      </w:r>
    </w:p>
    <w:p w:rsidR="00F25AB7" w:rsidRPr="00F25AB7" w:rsidRDefault="00F25AB7" w:rsidP="00F25AB7">
      <w:pPr>
        <w:jc w:val="center"/>
        <w:rPr>
          <w:b/>
          <w:sz w:val="28"/>
          <w:szCs w:val="28"/>
        </w:rPr>
      </w:pPr>
      <w:r w:rsidRPr="00F25AB7">
        <w:rPr>
          <w:b/>
          <w:sz w:val="28"/>
          <w:szCs w:val="28"/>
        </w:rPr>
        <w:t>АДМИНИСТРАЦИЯ  ГРИГОРЬЕВСКОГО СЕЛЬСОВЕТА</w:t>
      </w:r>
    </w:p>
    <w:p w:rsidR="00F25AB7" w:rsidRPr="00F25AB7" w:rsidRDefault="00F25AB7" w:rsidP="00F25AB7">
      <w:pPr>
        <w:jc w:val="center"/>
        <w:rPr>
          <w:b/>
          <w:sz w:val="28"/>
          <w:szCs w:val="28"/>
        </w:rPr>
      </w:pPr>
    </w:p>
    <w:p w:rsidR="00F25AB7" w:rsidRPr="00F25AB7" w:rsidRDefault="00F25AB7" w:rsidP="00F25AB7">
      <w:pPr>
        <w:jc w:val="center"/>
        <w:rPr>
          <w:b/>
          <w:sz w:val="28"/>
          <w:szCs w:val="28"/>
        </w:rPr>
      </w:pPr>
    </w:p>
    <w:p w:rsidR="00F25AB7" w:rsidRPr="00F25AB7" w:rsidRDefault="00F25AB7" w:rsidP="00F25AB7">
      <w:pPr>
        <w:jc w:val="center"/>
        <w:rPr>
          <w:b/>
          <w:sz w:val="28"/>
          <w:szCs w:val="28"/>
        </w:rPr>
      </w:pPr>
      <w:r w:rsidRPr="00F25AB7">
        <w:rPr>
          <w:b/>
          <w:sz w:val="28"/>
          <w:szCs w:val="28"/>
        </w:rPr>
        <w:t>ПОСТАНОВЛЕНИЕ</w:t>
      </w:r>
    </w:p>
    <w:p w:rsidR="00F25AB7" w:rsidRPr="00F25AB7" w:rsidRDefault="00F25AB7" w:rsidP="00F25AB7">
      <w:pPr>
        <w:jc w:val="center"/>
        <w:rPr>
          <w:b/>
          <w:sz w:val="28"/>
          <w:szCs w:val="28"/>
        </w:rPr>
      </w:pPr>
    </w:p>
    <w:p w:rsidR="00F25AB7" w:rsidRPr="00F25AB7" w:rsidRDefault="00F25AB7" w:rsidP="00F25AB7">
      <w:pPr>
        <w:jc w:val="center"/>
        <w:rPr>
          <w:b/>
          <w:sz w:val="28"/>
          <w:szCs w:val="28"/>
        </w:rPr>
      </w:pPr>
    </w:p>
    <w:p w:rsidR="00F25AB7" w:rsidRPr="00F25AB7" w:rsidRDefault="009C4D62" w:rsidP="00F25A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16 января </w:t>
      </w:r>
      <w:r w:rsidR="00F25AB7" w:rsidRPr="00F25AB7">
        <w:rPr>
          <w:b/>
          <w:sz w:val="28"/>
          <w:szCs w:val="28"/>
        </w:rPr>
        <w:t xml:space="preserve">2017 г.                  с. Григорьевка                                    № </w:t>
      </w:r>
      <w:r>
        <w:rPr>
          <w:b/>
          <w:sz w:val="28"/>
          <w:szCs w:val="28"/>
        </w:rPr>
        <w:t xml:space="preserve">4 </w:t>
      </w:r>
      <w:r w:rsidR="00F25AB7" w:rsidRPr="00F25AB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gramStart"/>
      <w:r w:rsidR="00F25AB7" w:rsidRPr="00F25AB7">
        <w:rPr>
          <w:b/>
          <w:sz w:val="28"/>
          <w:szCs w:val="28"/>
        </w:rPr>
        <w:t>п</w:t>
      </w:r>
      <w:proofErr w:type="gramEnd"/>
    </w:p>
    <w:p w:rsidR="00F25AB7" w:rsidRPr="00F25AB7" w:rsidRDefault="00F25AB7" w:rsidP="00F25AB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5AB7" w:rsidRDefault="00F25AB7" w:rsidP="00F25AB7">
      <w:pPr>
        <w:rPr>
          <w:rFonts w:eastAsia="Calibri"/>
          <w:b/>
        </w:rPr>
      </w:pPr>
      <w:r>
        <w:rPr>
          <w:rFonts w:eastAsia="Calibri"/>
          <w:b/>
        </w:rPr>
        <w:t>«</w:t>
      </w:r>
      <w:r w:rsidRPr="00F25AB7">
        <w:rPr>
          <w:rFonts w:eastAsia="Calibri"/>
          <w:b/>
        </w:rPr>
        <w:t>О</w:t>
      </w:r>
      <w:r>
        <w:rPr>
          <w:rFonts w:eastAsia="Calibri"/>
          <w:b/>
        </w:rPr>
        <w:t xml:space="preserve">б утверждении Порядка </w:t>
      </w:r>
      <w:r w:rsidRPr="00F25AB7">
        <w:rPr>
          <w:rFonts w:eastAsia="Calibri"/>
          <w:b/>
        </w:rPr>
        <w:t>размещени</w:t>
      </w:r>
      <w:r>
        <w:rPr>
          <w:rFonts w:eastAsia="Calibri"/>
          <w:b/>
        </w:rPr>
        <w:t>я</w:t>
      </w:r>
      <w:r w:rsidRPr="00F25AB7">
        <w:rPr>
          <w:rFonts w:eastAsia="Calibri"/>
          <w:b/>
        </w:rPr>
        <w:t xml:space="preserve"> информации </w:t>
      </w:r>
    </w:p>
    <w:p w:rsidR="00F25AB7" w:rsidRDefault="00F25AB7" w:rsidP="00F25AB7">
      <w:pPr>
        <w:rPr>
          <w:rFonts w:eastAsia="Calibri"/>
          <w:b/>
        </w:rPr>
      </w:pPr>
      <w:r w:rsidRPr="00F25AB7">
        <w:rPr>
          <w:rFonts w:eastAsia="Calibri"/>
          <w:b/>
        </w:rPr>
        <w:t xml:space="preserve">о </w:t>
      </w:r>
      <w:proofErr w:type="gramStart"/>
      <w:r>
        <w:rPr>
          <w:rFonts w:eastAsia="Calibri"/>
          <w:b/>
        </w:rPr>
        <w:t>рассчитываемой</w:t>
      </w:r>
      <w:proofErr w:type="gramEnd"/>
      <w:r>
        <w:rPr>
          <w:rFonts w:eastAsia="Calibri"/>
          <w:b/>
        </w:rPr>
        <w:t xml:space="preserve"> за календарный год </w:t>
      </w:r>
      <w:r w:rsidRPr="00F25AB7">
        <w:rPr>
          <w:rFonts w:eastAsia="Calibri"/>
          <w:b/>
        </w:rPr>
        <w:t xml:space="preserve">среднемесячной </w:t>
      </w:r>
    </w:p>
    <w:p w:rsidR="00F25AB7" w:rsidRDefault="00F25AB7" w:rsidP="00F25AB7">
      <w:pPr>
        <w:rPr>
          <w:rFonts w:eastAsia="Calibri"/>
          <w:b/>
        </w:rPr>
      </w:pPr>
      <w:r w:rsidRPr="00F25AB7">
        <w:rPr>
          <w:rFonts w:eastAsia="Calibri"/>
          <w:b/>
        </w:rPr>
        <w:t xml:space="preserve">заработной плате руководителей муниципальных учреждений </w:t>
      </w:r>
    </w:p>
    <w:p w:rsidR="00F25AB7" w:rsidRPr="00F25AB7" w:rsidRDefault="00F25AB7" w:rsidP="00F25AB7">
      <w:pPr>
        <w:rPr>
          <w:rFonts w:eastAsia="Calibri"/>
          <w:b/>
        </w:rPr>
      </w:pPr>
      <w:r w:rsidRPr="00F25AB7">
        <w:rPr>
          <w:rFonts w:eastAsia="Calibri"/>
          <w:b/>
        </w:rPr>
        <w:t>муниципального обра</w:t>
      </w:r>
      <w:r w:rsidR="00052C1F">
        <w:rPr>
          <w:rFonts w:eastAsia="Calibri"/>
          <w:b/>
        </w:rPr>
        <w:t>зования Григорьевский сельсовет</w:t>
      </w:r>
      <w:r>
        <w:rPr>
          <w:rFonts w:eastAsia="Calibri"/>
          <w:b/>
        </w:rPr>
        <w:t>.</w:t>
      </w:r>
      <w:r w:rsidRPr="00F25AB7">
        <w:rPr>
          <w:rFonts w:eastAsia="Calibri"/>
          <w:b/>
        </w:rPr>
        <w:t xml:space="preserve">  </w:t>
      </w:r>
    </w:p>
    <w:p w:rsidR="00F25AB7" w:rsidRDefault="00F25AB7" w:rsidP="00F25AB7">
      <w:pPr>
        <w:rPr>
          <w:rFonts w:ascii="Arial" w:hAnsi="Arial" w:cs="Arial"/>
        </w:rPr>
      </w:pPr>
    </w:p>
    <w:p w:rsidR="00F25AB7" w:rsidRDefault="00F25AB7" w:rsidP="00F25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F25AB7" w:rsidRPr="00F25AB7" w:rsidRDefault="00F25AB7" w:rsidP="00F25AB7">
      <w:pPr>
        <w:ind w:firstLine="480"/>
        <w:jc w:val="both"/>
        <w:rPr>
          <w:rFonts w:eastAsia="Calibri"/>
          <w:b/>
          <w:color w:val="000000"/>
          <w:spacing w:val="20"/>
          <w:sz w:val="28"/>
          <w:szCs w:val="28"/>
        </w:rPr>
      </w:pPr>
      <w:r w:rsidRPr="00F25AB7">
        <w:rPr>
          <w:rFonts w:eastAsia="Calibri"/>
          <w:sz w:val="28"/>
          <w:szCs w:val="28"/>
        </w:rPr>
        <w:t xml:space="preserve">     Во исполнение статьи 349.5 Трудового кодекса Российской Федерации</w:t>
      </w:r>
      <w:r w:rsidRPr="00F25AB7">
        <w:rPr>
          <w:rFonts w:eastAsia="Calibri"/>
          <w:b/>
          <w:color w:val="000000"/>
          <w:sz w:val="28"/>
          <w:szCs w:val="28"/>
        </w:rPr>
        <w:t>, ПОСТАНОВЛЯЮ</w:t>
      </w:r>
      <w:r w:rsidRPr="00F25AB7">
        <w:rPr>
          <w:rFonts w:eastAsia="Calibri"/>
          <w:b/>
          <w:color w:val="000000"/>
          <w:spacing w:val="20"/>
          <w:sz w:val="28"/>
          <w:szCs w:val="28"/>
        </w:rPr>
        <w:t>:</w:t>
      </w:r>
    </w:p>
    <w:p w:rsidR="00F25AB7" w:rsidRPr="00F25AB7" w:rsidRDefault="00F25AB7" w:rsidP="00F25AB7">
      <w:pPr>
        <w:ind w:firstLine="480"/>
        <w:jc w:val="both"/>
        <w:rPr>
          <w:rFonts w:eastAsia="Calibri"/>
          <w:b/>
          <w:color w:val="000000"/>
          <w:spacing w:val="20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  <w:r w:rsidRPr="00F25AB7">
        <w:rPr>
          <w:rFonts w:eastAsia="Calibri"/>
          <w:sz w:val="28"/>
          <w:szCs w:val="28"/>
        </w:rPr>
        <w:t xml:space="preserve">      1. Утвердить Порядок размещения информации о рассчитываемой за календарный год среднемесячной заработной плате руководителей муниципальных учреждений муниципального образования Григорьевский сельсовет (приложение).</w:t>
      </w: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  <w:r w:rsidRPr="00F25AB7">
        <w:rPr>
          <w:rFonts w:eastAsia="Calibri"/>
          <w:sz w:val="28"/>
          <w:szCs w:val="28"/>
        </w:rPr>
        <w:t xml:space="preserve">      2. </w:t>
      </w:r>
      <w:proofErr w:type="gramStart"/>
      <w:r w:rsidRPr="00F25AB7">
        <w:rPr>
          <w:rFonts w:eastAsia="Calibri"/>
          <w:sz w:val="28"/>
          <w:szCs w:val="28"/>
        </w:rPr>
        <w:t>Контроль за</w:t>
      </w:r>
      <w:proofErr w:type="gramEnd"/>
      <w:r w:rsidRPr="00F25AB7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  <w:r w:rsidRPr="00F25AB7">
        <w:rPr>
          <w:rFonts w:eastAsia="Calibri"/>
          <w:sz w:val="28"/>
          <w:szCs w:val="28"/>
        </w:rPr>
        <w:t xml:space="preserve">      3. Настоящее постановление вступает в силу после его официального обнародования (опубликования). </w:t>
      </w: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  <w:r w:rsidRPr="00F25AB7">
        <w:rPr>
          <w:rFonts w:eastAsia="Calibri"/>
          <w:sz w:val="28"/>
          <w:szCs w:val="28"/>
        </w:rPr>
        <w:t>Глава администрации                                                      И.В. Изместьев</w:t>
      </w:r>
    </w:p>
    <w:p w:rsidR="00F25AB7" w:rsidRPr="00F25AB7" w:rsidRDefault="00F25AB7" w:rsidP="00F25AB7">
      <w:pPr>
        <w:jc w:val="both"/>
        <w:rPr>
          <w:rFonts w:eastAsia="Calibri"/>
          <w:sz w:val="28"/>
          <w:szCs w:val="28"/>
        </w:rPr>
      </w:pPr>
    </w:p>
    <w:p w:rsidR="00F25AB7" w:rsidRPr="00D027D4" w:rsidRDefault="00F25AB7" w:rsidP="00F25AB7">
      <w:pPr>
        <w:tabs>
          <w:tab w:val="left" w:pos="720"/>
        </w:tabs>
        <w:jc w:val="both"/>
        <w:rPr>
          <w:rFonts w:ascii="Arial" w:hAnsi="Arial" w:cs="Arial"/>
        </w:rPr>
      </w:pPr>
      <w:r w:rsidRPr="00D027D4">
        <w:rPr>
          <w:rFonts w:ascii="Arial" w:hAnsi="Arial" w:cs="Arial"/>
        </w:rPr>
        <w:t xml:space="preserve">        </w:t>
      </w:r>
    </w:p>
    <w:p w:rsidR="00F25AB7" w:rsidRDefault="00F25AB7" w:rsidP="00F25AB7">
      <w:pPr>
        <w:tabs>
          <w:tab w:val="left" w:pos="720"/>
        </w:tabs>
        <w:jc w:val="both"/>
        <w:rPr>
          <w:rFonts w:ascii="Arial" w:hAnsi="Arial" w:cs="Arial"/>
        </w:rPr>
      </w:pPr>
    </w:p>
    <w:p w:rsidR="00F25AB7" w:rsidRPr="00D027D4" w:rsidRDefault="00F25AB7" w:rsidP="00F25AB7">
      <w:pPr>
        <w:tabs>
          <w:tab w:val="left" w:pos="720"/>
        </w:tabs>
        <w:jc w:val="both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jc w:val="right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jc w:val="right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jc w:val="right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jc w:val="right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jc w:val="right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jc w:val="right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jc w:val="right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jc w:val="right"/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rPr>
          <w:rFonts w:ascii="Arial" w:hAnsi="Arial" w:cs="Arial"/>
        </w:rPr>
      </w:pPr>
    </w:p>
    <w:p w:rsidR="00F25AB7" w:rsidRDefault="00F25AB7" w:rsidP="00F25AB7">
      <w:pPr>
        <w:tabs>
          <w:tab w:val="left" w:pos="720"/>
        </w:tabs>
        <w:rPr>
          <w:rFonts w:ascii="Arial" w:hAnsi="Arial" w:cs="Arial"/>
        </w:rPr>
      </w:pPr>
    </w:p>
    <w:p w:rsidR="00052C1F" w:rsidRPr="00D027D4" w:rsidRDefault="00052C1F" w:rsidP="00F25AB7">
      <w:pPr>
        <w:tabs>
          <w:tab w:val="left" w:pos="720"/>
        </w:tabs>
        <w:rPr>
          <w:rFonts w:ascii="Arial" w:hAnsi="Arial" w:cs="Arial"/>
        </w:rPr>
      </w:pPr>
    </w:p>
    <w:p w:rsidR="00F25AB7" w:rsidRPr="00F25AB7" w:rsidRDefault="00F25AB7" w:rsidP="00F25AB7">
      <w:pPr>
        <w:jc w:val="right"/>
        <w:rPr>
          <w:rFonts w:eastAsia="Calibri"/>
          <w:sz w:val="28"/>
          <w:szCs w:val="28"/>
        </w:rPr>
      </w:pPr>
      <w:r w:rsidRPr="00F25AB7">
        <w:rPr>
          <w:rFonts w:eastAsia="Calibri"/>
          <w:sz w:val="28"/>
          <w:szCs w:val="28"/>
        </w:rPr>
        <w:t>Приложение № 1</w:t>
      </w:r>
    </w:p>
    <w:p w:rsidR="00F25AB7" w:rsidRPr="00F25AB7" w:rsidRDefault="00F25AB7" w:rsidP="00F25AB7">
      <w:pPr>
        <w:jc w:val="right"/>
        <w:rPr>
          <w:rFonts w:eastAsia="Calibri"/>
          <w:sz w:val="28"/>
          <w:szCs w:val="28"/>
        </w:rPr>
      </w:pPr>
      <w:r w:rsidRPr="00F25AB7">
        <w:rPr>
          <w:rFonts w:eastAsia="Calibri"/>
          <w:sz w:val="28"/>
          <w:szCs w:val="28"/>
        </w:rPr>
        <w:t>к постановлению администрации</w:t>
      </w:r>
    </w:p>
    <w:p w:rsidR="00F25AB7" w:rsidRPr="00F25AB7" w:rsidRDefault="00F25AB7" w:rsidP="00F25AB7">
      <w:pPr>
        <w:jc w:val="right"/>
        <w:rPr>
          <w:rFonts w:eastAsia="Calibri"/>
          <w:sz w:val="28"/>
          <w:szCs w:val="28"/>
        </w:rPr>
      </w:pPr>
      <w:r w:rsidRPr="00F25AB7">
        <w:rPr>
          <w:rFonts w:eastAsia="Calibri"/>
          <w:sz w:val="28"/>
          <w:szCs w:val="28"/>
        </w:rPr>
        <w:t>Григорьевского сельсовета</w:t>
      </w:r>
    </w:p>
    <w:p w:rsidR="00F25AB7" w:rsidRPr="00F25AB7" w:rsidRDefault="00F25AB7" w:rsidP="00F25AB7">
      <w:pPr>
        <w:jc w:val="right"/>
        <w:rPr>
          <w:rFonts w:eastAsia="Calibri"/>
          <w:sz w:val="28"/>
          <w:szCs w:val="28"/>
        </w:rPr>
      </w:pPr>
      <w:r w:rsidRPr="00F25AB7">
        <w:rPr>
          <w:rFonts w:eastAsia="Calibri"/>
          <w:sz w:val="28"/>
          <w:szCs w:val="28"/>
        </w:rPr>
        <w:t xml:space="preserve">от </w:t>
      </w:r>
      <w:r w:rsidR="009C4D62">
        <w:rPr>
          <w:rFonts w:eastAsia="Calibri"/>
          <w:sz w:val="28"/>
          <w:szCs w:val="28"/>
        </w:rPr>
        <w:t>16.01.</w:t>
      </w:r>
      <w:r w:rsidRPr="00F25AB7">
        <w:rPr>
          <w:rFonts w:eastAsia="Calibri"/>
          <w:sz w:val="28"/>
          <w:szCs w:val="28"/>
        </w:rPr>
        <w:t xml:space="preserve"> 2017 года № </w:t>
      </w:r>
      <w:r w:rsidR="009C4D62">
        <w:rPr>
          <w:rFonts w:eastAsia="Calibri"/>
          <w:sz w:val="28"/>
          <w:szCs w:val="28"/>
        </w:rPr>
        <w:t xml:space="preserve">4 </w:t>
      </w:r>
      <w:r w:rsidRPr="00F25AB7">
        <w:rPr>
          <w:rFonts w:eastAsia="Calibri"/>
          <w:sz w:val="28"/>
          <w:szCs w:val="28"/>
        </w:rPr>
        <w:t xml:space="preserve">- </w:t>
      </w:r>
      <w:proofErr w:type="gramStart"/>
      <w:r w:rsidRPr="00F25AB7">
        <w:rPr>
          <w:rFonts w:eastAsia="Calibri"/>
          <w:sz w:val="28"/>
          <w:szCs w:val="28"/>
        </w:rPr>
        <w:t>п</w:t>
      </w:r>
      <w:proofErr w:type="gramEnd"/>
    </w:p>
    <w:p w:rsidR="00F25AB7" w:rsidRPr="00D027D4" w:rsidRDefault="00F25AB7" w:rsidP="00F25AB7">
      <w:pPr>
        <w:tabs>
          <w:tab w:val="left" w:pos="720"/>
        </w:tabs>
        <w:jc w:val="center"/>
        <w:rPr>
          <w:rFonts w:ascii="Arial" w:hAnsi="Arial" w:cs="Arial"/>
          <w:b/>
        </w:rPr>
      </w:pPr>
    </w:p>
    <w:p w:rsidR="00F25AB7" w:rsidRPr="00F25AB7" w:rsidRDefault="00F25AB7" w:rsidP="00F25AB7">
      <w:pPr>
        <w:tabs>
          <w:tab w:val="left" w:pos="720"/>
        </w:tabs>
        <w:jc w:val="center"/>
        <w:rPr>
          <w:b/>
          <w:sz w:val="28"/>
          <w:szCs w:val="28"/>
        </w:rPr>
      </w:pPr>
      <w:r w:rsidRPr="00F25AB7">
        <w:rPr>
          <w:b/>
          <w:sz w:val="28"/>
          <w:szCs w:val="28"/>
        </w:rPr>
        <w:t xml:space="preserve">Порядок размещения информации о рассчитываемой за календарный год среднемесячной заработной плате руководителей муниципальных учреждений муниципального образования Григорьевский сельсовет. </w:t>
      </w:r>
    </w:p>
    <w:p w:rsidR="00F25AB7" w:rsidRPr="00F25AB7" w:rsidRDefault="00F25AB7" w:rsidP="00F25AB7">
      <w:pPr>
        <w:tabs>
          <w:tab w:val="left" w:pos="720"/>
        </w:tabs>
        <w:jc w:val="center"/>
        <w:rPr>
          <w:sz w:val="28"/>
          <w:szCs w:val="28"/>
        </w:rPr>
      </w:pPr>
    </w:p>
    <w:p w:rsidR="00F25AB7" w:rsidRPr="00F25AB7" w:rsidRDefault="00F25AB7" w:rsidP="00F25AB7">
      <w:pPr>
        <w:tabs>
          <w:tab w:val="left" w:pos="720"/>
        </w:tabs>
        <w:jc w:val="both"/>
        <w:rPr>
          <w:sz w:val="28"/>
          <w:szCs w:val="28"/>
        </w:rPr>
      </w:pPr>
      <w:r w:rsidRPr="00F25AB7">
        <w:rPr>
          <w:sz w:val="28"/>
          <w:szCs w:val="28"/>
        </w:rPr>
        <w:t xml:space="preserve">         1.  Настоящий  Порядок  </w:t>
      </w:r>
      <w:proofErr w:type="gramStart"/>
      <w:r w:rsidRPr="00F25AB7">
        <w:rPr>
          <w:sz w:val="28"/>
          <w:szCs w:val="28"/>
        </w:rPr>
        <w:t>устанавливает  условия</w:t>
      </w:r>
      <w:proofErr w:type="gramEnd"/>
      <w:r w:rsidRPr="00F25AB7">
        <w:rPr>
          <w:sz w:val="28"/>
          <w:szCs w:val="28"/>
        </w:rPr>
        <w:t xml:space="preserve">  размещения  информации  о рассчитываемой за календарный год среднемесячной заработной плате руководителей муниципальных учреждений муниципального образования Григорьевский сельсовет  в  соответствии  с  Трудовым  кодексом  Российской  Федерации.</w:t>
      </w:r>
    </w:p>
    <w:p w:rsidR="00F25AB7" w:rsidRPr="00F25AB7" w:rsidRDefault="00F25AB7" w:rsidP="00F25AB7">
      <w:pPr>
        <w:jc w:val="both"/>
        <w:rPr>
          <w:sz w:val="28"/>
          <w:szCs w:val="28"/>
        </w:rPr>
      </w:pPr>
      <w:r w:rsidRPr="00F25AB7">
        <w:rPr>
          <w:sz w:val="28"/>
          <w:szCs w:val="28"/>
        </w:rPr>
        <w:t xml:space="preserve">         2.  Информация, предусмотренная пунктом 1  настоящего Порядка, размещается на официальном сайте администрации </w:t>
      </w:r>
      <w:r>
        <w:rPr>
          <w:sz w:val="28"/>
          <w:szCs w:val="28"/>
        </w:rPr>
        <w:t xml:space="preserve">Григорьевского сельсовета </w:t>
      </w:r>
      <w:r w:rsidRPr="00F25AB7">
        <w:rPr>
          <w:sz w:val="28"/>
          <w:szCs w:val="28"/>
        </w:rPr>
        <w:t>в сети Интернет (http://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F25AB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grigorevka</w:t>
      </w:r>
      <w:proofErr w:type="spellEnd"/>
      <w:r w:rsidR="00052C1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moy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="00052C1F">
        <w:rPr>
          <w:sz w:val="28"/>
          <w:szCs w:val="28"/>
        </w:rPr>
        <w:t>u</w:t>
      </w:r>
      <w:r w:rsidRPr="00F25AB7">
        <w:rPr>
          <w:sz w:val="28"/>
          <w:szCs w:val="28"/>
        </w:rPr>
        <w:t>)</w:t>
      </w:r>
    </w:p>
    <w:p w:rsidR="00F25AB7" w:rsidRPr="00F25AB7" w:rsidRDefault="00F25AB7" w:rsidP="00F25AB7">
      <w:pPr>
        <w:tabs>
          <w:tab w:val="left" w:pos="720"/>
        </w:tabs>
        <w:jc w:val="both"/>
        <w:rPr>
          <w:sz w:val="28"/>
          <w:szCs w:val="28"/>
        </w:rPr>
      </w:pPr>
      <w:r w:rsidRPr="00F25AB7">
        <w:rPr>
          <w:sz w:val="28"/>
          <w:szCs w:val="28"/>
        </w:rPr>
        <w:t xml:space="preserve">         3.  Информация,  предусмотренная  пунктом  1  Порядка,  рассчитывается  за календарный  год  и  размещается  в  информационно-телекоммуникационной  сети "Интернет"  не  позднее  </w:t>
      </w:r>
      <w:r w:rsidRPr="00052C1F">
        <w:rPr>
          <w:sz w:val="28"/>
          <w:szCs w:val="28"/>
        </w:rPr>
        <w:t>1</w:t>
      </w:r>
      <w:r w:rsidR="00B34400">
        <w:rPr>
          <w:sz w:val="28"/>
          <w:szCs w:val="28"/>
        </w:rPr>
        <w:t>5</w:t>
      </w:r>
      <w:r w:rsidRPr="00052C1F">
        <w:rPr>
          <w:sz w:val="28"/>
          <w:szCs w:val="28"/>
        </w:rPr>
        <w:t xml:space="preserve"> </w:t>
      </w:r>
      <w:r w:rsidR="00B34400">
        <w:rPr>
          <w:sz w:val="28"/>
          <w:szCs w:val="28"/>
        </w:rPr>
        <w:t>мая</w:t>
      </w:r>
      <w:r w:rsidRPr="00052C1F">
        <w:rPr>
          <w:sz w:val="28"/>
          <w:szCs w:val="28"/>
        </w:rPr>
        <w:t xml:space="preserve"> года</w:t>
      </w:r>
      <w:r w:rsidRPr="00F25AB7">
        <w:rPr>
          <w:sz w:val="28"/>
          <w:szCs w:val="28"/>
        </w:rPr>
        <w:t>,  следующего  за  отчетным,  в  доступном  режиме  для  всех  пользователей  информационно-телекоммуникационной сети "Интернет».</w:t>
      </w:r>
    </w:p>
    <w:p w:rsidR="00F25AB7" w:rsidRPr="00F25AB7" w:rsidRDefault="00F25AB7" w:rsidP="00F25AB7">
      <w:pPr>
        <w:tabs>
          <w:tab w:val="left" w:pos="720"/>
        </w:tabs>
        <w:jc w:val="both"/>
        <w:rPr>
          <w:sz w:val="28"/>
          <w:szCs w:val="28"/>
        </w:rPr>
      </w:pPr>
      <w:r w:rsidRPr="00F25AB7">
        <w:rPr>
          <w:sz w:val="28"/>
          <w:szCs w:val="28"/>
        </w:rPr>
        <w:t xml:space="preserve">         В составе информации,  подлежащей размещению,  указывается полное наименование учреждения или предприятия, занимаемая должность</w:t>
      </w:r>
      <w:r w:rsidR="00470C40">
        <w:rPr>
          <w:sz w:val="28"/>
          <w:szCs w:val="28"/>
        </w:rPr>
        <w:t xml:space="preserve"> и</w:t>
      </w:r>
      <w:r w:rsidRPr="00F25AB7">
        <w:rPr>
          <w:sz w:val="28"/>
          <w:szCs w:val="28"/>
        </w:rPr>
        <w:t xml:space="preserve"> среднемесячн</w:t>
      </w:r>
      <w:r w:rsidR="00470C40">
        <w:rPr>
          <w:sz w:val="28"/>
          <w:szCs w:val="28"/>
        </w:rPr>
        <w:t>ая</w:t>
      </w:r>
      <w:r w:rsidRPr="00F25AB7">
        <w:rPr>
          <w:sz w:val="28"/>
          <w:szCs w:val="28"/>
        </w:rPr>
        <w:t xml:space="preserve"> заработн</w:t>
      </w:r>
      <w:r w:rsidR="00470C40">
        <w:rPr>
          <w:sz w:val="28"/>
          <w:szCs w:val="28"/>
        </w:rPr>
        <w:t>ая</w:t>
      </w:r>
      <w:r w:rsidRPr="00F25AB7">
        <w:rPr>
          <w:sz w:val="28"/>
          <w:szCs w:val="28"/>
        </w:rPr>
        <w:t xml:space="preserve"> плат</w:t>
      </w:r>
      <w:r w:rsidR="00470C40">
        <w:rPr>
          <w:sz w:val="28"/>
          <w:szCs w:val="28"/>
        </w:rPr>
        <w:t>а</w:t>
      </w:r>
      <w:r w:rsidRPr="00F25AB7">
        <w:rPr>
          <w:sz w:val="28"/>
          <w:szCs w:val="28"/>
        </w:rPr>
        <w:t>.</w:t>
      </w:r>
    </w:p>
    <w:p w:rsidR="00F25AB7" w:rsidRPr="00F25AB7" w:rsidRDefault="00F25AB7" w:rsidP="00F25AB7">
      <w:pPr>
        <w:tabs>
          <w:tab w:val="left" w:pos="720"/>
        </w:tabs>
        <w:jc w:val="both"/>
        <w:rPr>
          <w:sz w:val="28"/>
          <w:szCs w:val="28"/>
        </w:rPr>
      </w:pPr>
      <w:r w:rsidRPr="00F25AB7">
        <w:rPr>
          <w:sz w:val="28"/>
          <w:szCs w:val="28"/>
        </w:rPr>
        <w:t xml:space="preserve">         4.  В  составе  размещаемой  на  официальных  сайтах  информации,  предусмотренной  пунктом  1  Порядка,  запрещается  указывать  данные,  позволяющие определить место жительства, почтовый адрес, телефон и иные индивидуальные средства  коммуникации  лиц,  указанных  в  пункте  1  Порядка,  а  также  сведения, отнесенные к государственной тайне или сведениям конфиденциального характера.</w:t>
      </w:r>
    </w:p>
    <w:p w:rsidR="00F25AB7" w:rsidRPr="00F25AB7" w:rsidRDefault="00F25AB7" w:rsidP="00F25AB7">
      <w:pPr>
        <w:tabs>
          <w:tab w:val="left" w:pos="720"/>
        </w:tabs>
        <w:jc w:val="both"/>
        <w:rPr>
          <w:sz w:val="28"/>
          <w:szCs w:val="28"/>
        </w:rPr>
      </w:pPr>
      <w:r w:rsidRPr="00F25AB7">
        <w:rPr>
          <w:sz w:val="28"/>
          <w:szCs w:val="28"/>
        </w:rPr>
        <w:t xml:space="preserve">          5.  Информация о рассчитываемой за календарный год среднемесячной заработной плате </w:t>
      </w:r>
      <w:r w:rsidR="00E0772B" w:rsidRPr="00E0772B">
        <w:rPr>
          <w:sz w:val="28"/>
          <w:szCs w:val="28"/>
        </w:rPr>
        <w:t xml:space="preserve">руководителей муниципальных учреждений муниципального образования Григорьевский сельсовет </w:t>
      </w:r>
      <w:r w:rsidRPr="00F25AB7">
        <w:rPr>
          <w:sz w:val="28"/>
          <w:szCs w:val="28"/>
        </w:rPr>
        <w:t>размещается по форме согласно приложению к настоящему Порядку.</w:t>
      </w:r>
      <w:r w:rsidR="006D1E9E">
        <w:rPr>
          <w:sz w:val="28"/>
          <w:szCs w:val="28"/>
        </w:rPr>
        <w:t xml:space="preserve"> </w:t>
      </w:r>
    </w:p>
    <w:p w:rsidR="00F25AB7" w:rsidRPr="00F25AB7" w:rsidRDefault="00E0772B" w:rsidP="00F25AB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F25AB7" w:rsidRPr="00F25AB7">
        <w:rPr>
          <w:sz w:val="28"/>
          <w:szCs w:val="28"/>
        </w:rPr>
        <w:t xml:space="preserve">. Размещение  на  официальном  сайте  администрации </w:t>
      </w:r>
      <w:r>
        <w:rPr>
          <w:sz w:val="28"/>
          <w:szCs w:val="28"/>
        </w:rPr>
        <w:t>Григорьевского сельсовета</w:t>
      </w:r>
      <w:r w:rsidR="00F25AB7" w:rsidRPr="00F25AB7">
        <w:rPr>
          <w:sz w:val="28"/>
          <w:szCs w:val="28"/>
        </w:rPr>
        <w:t xml:space="preserve"> сведений о рассчитываемой за календарный год среднемесячной заработной плате </w:t>
      </w:r>
      <w:r w:rsidRPr="00E0772B">
        <w:rPr>
          <w:sz w:val="28"/>
          <w:szCs w:val="28"/>
        </w:rPr>
        <w:t>руководителей муниципальных учреждений муниципального образования Григорьевский сельсовет</w:t>
      </w:r>
      <w:r w:rsidR="00F25AB7" w:rsidRPr="00F25AB7">
        <w:rPr>
          <w:sz w:val="28"/>
          <w:szCs w:val="28"/>
        </w:rPr>
        <w:t xml:space="preserve">,  обеспечивается специалистом  администрации </w:t>
      </w:r>
      <w:r>
        <w:rPr>
          <w:sz w:val="28"/>
          <w:szCs w:val="28"/>
        </w:rPr>
        <w:t>Григорьевского сельсовета</w:t>
      </w:r>
      <w:r w:rsidR="00F25AB7" w:rsidRPr="00F25AB7">
        <w:rPr>
          <w:sz w:val="28"/>
          <w:szCs w:val="28"/>
        </w:rPr>
        <w:t>.</w:t>
      </w:r>
    </w:p>
    <w:p w:rsidR="00F25AB7" w:rsidRPr="00F25AB7" w:rsidRDefault="00F25AB7" w:rsidP="00F25AB7">
      <w:pPr>
        <w:tabs>
          <w:tab w:val="left" w:pos="720"/>
        </w:tabs>
        <w:jc w:val="both"/>
        <w:rPr>
          <w:sz w:val="28"/>
          <w:szCs w:val="28"/>
        </w:rPr>
      </w:pPr>
    </w:p>
    <w:p w:rsidR="00F25AB7" w:rsidRPr="00F25AB7" w:rsidRDefault="00F25AB7" w:rsidP="00F25AB7">
      <w:pPr>
        <w:tabs>
          <w:tab w:val="left" w:pos="720"/>
        </w:tabs>
        <w:jc w:val="both"/>
        <w:rPr>
          <w:sz w:val="28"/>
          <w:szCs w:val="28"/>
        </w:rPr>
      </w:pPr>
    </w:p>
    <w:p w:rsidR="00F25AB7" w:rsidRPr="00F25AB7" w:rsidRDefault="00F25AB7" w:rsidP="00F25AB7">
      <w:pPr>
        <w:tabs>
          <w:tab w:val="left" w:pos="720"/>
        </w:tabs>
        <w:jc w:val="both"/>
        <w:rPr>
          <w:sz w:val="28"/>
          <w:szCs w:val="28"/>
        </w:rPr>
      </w:pPr>
    </w:p>
    <w:p w:rsidR="00F25AB7" w:rsidRDefault="00F25AB7" w:rsidP="00E0772B">
      <w:pPr>
        <w:tabs>
          <w:tab w:val="left" w:pos="720"/>
        </w:tabs>
        <w:rPr>
          <w:sz w:val="28"/>
          <w:szCs w:val="28"/>
        </w:rPr>
      </w:pPr>
    </w:p>
    <w:p w:rsidR="00470C40" w:rsidRDefault="00470C40" w:rsidP="00E0772B">
      <w:pPr>
        <w:tabs>
          <w:tab w:val="left" w:pos="720"/>
        </w:tabs>
        <w:rPr>
          <w:sz w:val="28"/>
          <w:szCs w:val="28"/>
        </w:rPr>
      </w:pPr>
      <w:bookmarkStart w:id="0" w:name="_GoBack"/>
      <w:bookmarkEnd w:id="0"/>
    </w:p>
    <w:p w:rsidR="00E0772B" w:rsidRPr="00F25AB7" w:rsidRDefault="00E0772B" w:rsidP="00E0772B">
      <w:pPr>
        <w:tabs>
          <w:tab w:val="left" w:pos="720"/>
        </w:tabs>
        <w:rPr>
          <w:sz w:val="28"/>
          <w:szCs w:val="28"/>
        </w:rPr>
      </w:pPr>
    </w:p>
    <w:p w:rsidR="00F25AB7" w:rsidRPr="00F25AB7" w:rsidRDefault="00F25AB7" w:rsidP="00F25AB7">
      <w:pPr>
        <w:tabs>
          <w:tab w:val="left" w:pos="720"/>
        </w:tabs>
        <w:jc w:val="right"/>
        <w:rPr>
          <w:sz w:val="28"/>
          <w:szCs w:val="28"/>
        </w:rPr>
      </w:pPr>
      <w:r w:rsidRPr="00F25AB7">
        <w:rPr>
          <w:sz w:val="28"/>
          <w:szCs w:val="28"/>
        </w:rPr>
        <w:lastRenderedPageBreak/>
        <w:t>Приложение</w:t>
      </w:r>
    </w:p>
    <w:p w:rsidR="00F25AB7" w:rsidRPr="00F25AB7" w:rsidRDefault="00F25AB7" w:rsidP="00F25AB7">
      <w:pPr>
        <w:tabs>
          <w:tab w:val="left" w:pos="720"/>
        </w:tabs>
        <w:jc w:val="right"/>
        <w:rPr>
          <w:sz w:val="28"/>
          <w:szCs w:val="28"/>
        </w:rPr>
      </w:pPr>
      <w:r w:rsidRPr="00F25AB7">
        <w:rPr>
          <w:sz w:val="28"/>
          <w:szCs w:val="28"/>
        </w:rPr>
        <w:t xml:space="preserve"> к Порядку размещения информации о</w:t>
      </w:r>
    </w:p>
    <w:p w:rsidR="00F25AB7" w:rsidRPr="00F25AB7" w:rsidRDefault="00F25AB7" w:rsidP="00F25AB7">
      <w:pPr>
        <w:tabs>
          <w:tab w:val="left" w:pos="720"/>
        </w:tabs>
        <w:jc w:val="right"/>
        <w:rPr>
          <w:sz w:val="28"/>
          <w:szCs w:val="28"/>
        </w:rPr>
      </w:pPr>
      <w:r w:rsidRPr="00F25AB7">
        <w:rPr>
          <w:sz w:val="28"/>
          <w:szCs w:val="28"/>
        </w:rPr>
        <w:t xml:space="preserve"> </w:t>
      </w:r>
      <w:proofErr w:type="gramStart"/>
      <w:r w:rsidRPr="00F25AB7">
        <w:rPr>
          <w:sz w:val="28"/>
          <w:szCs w:val="28"/>
        </w:rPr>
        <w:t>рассчитываемой</w:t>
      </w:r>
      <w:proofErr w:type="gramEnd"/>
      <w:r w:rsidRPr="00F25AB7">
        <w:rPr>
          <w:sz w:val="28"/>
          <w:szCs w:val="28"/>
        </w:rPr>
        <w:t xml:space="preserve"> за календарный год</w:t>
      </w:r>
    </w:p>
    <w:p w:rsidR="00F25AB7" w:rsidRPr="00F25AB7" w:rsidRDefault="00F25AB7" w:rsidP="00F25AB7">
      <w:pPr>
        <w:tabs>
          <w:tab w:val="left" w:pos="720"/>
        </w:tabs>
        <w:jc w:val="right"/>
        <w:rPr>
          <w:sz w:val="28"/>
          <w:szCs w:val="28"/>
        </w:rPr>
      </w:pPr>
      <w:r w:rsidRPr="00F25AB7">
        <w:rPr>
          <w:sz w:val="28"/>
          <w:szCs w:val="28"/>
        </w:rPr>
        <w:t xml:space="preserve">среднемесячной заработной плате </w:t>
      </w:r>
    </w:p>
    <w:p w:rsidR="00E0772B" w:rsidRDefault="00E0772B" w:rsidP="00E0772B">
      <w:pPr>
        <w:tabs>
          <w:tab w:val="left" w:pos="720"/>
        </w:tabs>
        <w:jc w:val="right"/>
        <w:rPr>
          <w:sz w:val="28"/>
          <w:szCs w:val="28"/>
        </w:rPr>
      </w:pPr>
      <w:r w:rsidRPr="00E0772B">
        <w:rPr>
          <w:sz w:val="28"/>
          <w:szCs w:val="28"/>
        </w:rPr>
        <w:t xml:space="preserve">руководителей муниципальных учреждений </w:t>
      </w:r>
    </w:p>
    <w:p w:rsidR="00F25AB7" w:rsidRPr="00F25AB7" w:rsidRDefault="00E0772B" w:rsidP="00E0772B">
      <w:pPr>
        <w:tabs>
          <w:tab w:val="left" w:pos="720"/>
        </w:tabs>
        <w:jc w:val="right"/>
        <w:rPr>
          <w:sz w:val="28"/>
          <w:szCs w:val="28"/>
        </w:rPr>
      </w:pPr>
      <w:r w:rsidRPr="00E0772B">
        <w:rPr>
          <w:sz w:val="28"/>
          <w:szCs w:val="28"/>
        </w:rPr>
        <w:t>муниципального образования Григорьевский сельсовет</w:t>
      </w:r>
    </w:p>
    <w:p w:rsidR="00F25AB7" w:rsidRPr="00F25AB7" w:rsidRDefault="00F25AB7" w:rsidP="00E0772B">
      <w:pPr>
        <w:tabs>
          <w:tab w:val="left" w:pos="720"/>
        </w:tabs>
        <w:jc w:val="right"/>
        <w:rPr>
          <w:sz w:val="28"/>
          <w:szCs w:val="28"/>
        </w:rPr>
      </w:pPr>
    </w:p>
    <w:p w:rsidR="00F25AB7" w:rsidRPr="00F25AB7" w:rsidRDefault="00F25AB7" w:rsidP="00F25AB7">
      <w:pPr>
        <w:tabs>
          <w:tab w:val="left" w:pos="720"/>
        </w:tabs>
        <w:jc w:val="center"/>
        <w:rPr>
          <w:sz w:val="28"/>
          <w:szCs w:val="28"/>
        </w:rPr>
      </w:pPr>
      <w:r w:rsidRPr="00F25AB7">
        <w:rPr>
          <w:sz w:val="28"/>
          <w:szCs w:val="28"/>
        </w:rPr>
        <w:t>ИНФОРМАЦИЯ</w:t>
      </w:r>
    </w:p>
    <w:p w:rsidR="00F25AB7" w:rsidRPr="00F25AB7" w:rsidRDefault="00F25AB7" w:rsidP="00E0772B">
      <w:pPr>
        <w:tabs>
          <w:tab w:val="left" w:pos="720"/>
        </w:tabs>
        <w:jc w:val="center"/>
        <w:rPr>
          <w:sz w:val="28"/>
          <w:szCs w:val="28"/>
        </w:rPr>
      </w:pPr>
      <w:r w:rsidRPr="00F25AB7">
        <w:rPr>
          <w:sz w:val="28"/>
          <w:szCs w:val="28"/>
        </w:rPr>
        <w:t xml:space="preserve">о среднемесячной заработной плате </w:t>
      </w:r>
      <w:r w:rsidR="00E0772B" w:rsidRPr="00E0772B">
        <w:rPr>
          <w:sz w:val="28"/>
          <w:szCs w:val="28"/>
        </w:rPr>
        <w:t>руководителей муниципальных учреждений муниципального образования Григорьевский сельсовет</w:t>
      </w:r>
    </w:p>
    <w:p w:rsidR="00F25AB7" w:rsidRPr="00F25AB7" w:rsidRDefault="00F25AB7" w:rsidP="00F25AB7">
      <w:pPr>
        <w:tabs>
          <w:tab w:val="left" w:pos="720"/>
        </w:tabs>
        <w:jc w:val="center"/>
        <w:rPr>
          <w:sz w:val="28"/>
          <w:szCs w:val="28"/>
        </w:rPr>
      </w:pPr>
      <w:r w:rsidRPr="00F25AB7">
        <w:rPr>
          <w:sz w:val="28"/>
          <w:szCs w:val="28"/>
        </w:rPr>
        <w:t>_________________________________________________________</w:t>
      </w:r>
    </w:p>
    <w:p w:rsidR="00F25AB7" w:rsidRPr="00F25AB7" w:rsidRDefault="00F25AB7" w:rsidP="00F25AB7">
      <w:pPr>
        <w:jc w:val="both"/>
        <w:rPr>
          <w:i/>
          <w:sz w:val="28"/>
          <w:szCs w:val="28"/>
        </w:rPr>
      </w:pPr>
      <w:r w:rsidRPr="00F25AB7">
        <w:rPr>
          <w:sz w:val="28"/>
          <w:szCs w:val="28"/>
        </w:rPr>
        <w:t xml:space="preserve">                               </w:t>
      </w:r>
      <w:r w:rsidRPr="00F25AB7">
        <w:rPr>
          <w:i/>
          <w:sz w:val="28"/>
          <w:szCs w:val="28"/>
        </w:rPr>
        <w:t>(наименование учреждения, предприятия)</w:t>
      </w:r>
    </w:p>
    <w:p w:rsidR="00F25AB7" w:rsidRPr="00F25AB7" w:rsidRDefault="00F25AB7" w:rsidP="00F25AB7">
      <w:pPr>
        <w:jc w:val="both"/>
        <w:rPr>
          <w:sz w:val="28"/>
          <w:szCs w:val="28"/>
        </w:rPr>
      </w:pPr>
      <w:r w:rsidRPr="00F25AB7">
        <w:rPr>
          <w:sz w:val="28"/>
          <w:szCs w:val="28"/>
        </w:rPr>
        <w:t xml:space="preserve">                                            за ___________ год</w:t>
      </w:r>
    </w:p>
    <w:p w:rsidR="00F25AB7" w:rsidRPr="00F25AB7" w:rsidRDefault="00F25AB7" w:rsidP="00F25AB7">
      <w:pPr>
        <w:jc w:val="both"/>
        <w:rPr>
          <w:b/>
          <w:sz w:val="28"/>
          <w:szCs w:val="28"/>
        </w:rPr>
      </w:pPr>
    </w:p>
    <w:p w:rsidR="00F25AB7" w:rsidRPr="00F25AB7" w:rsidRDefault="00F25AB7" w:rsidP="00F25AB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140"/>
        <w:gridCol w:w="4140"/>
      </w:tblGrid>
      <w:tr w:rsidR="00C10656" w:rsidRPr="00F25AB7" w:rsidTr="00C10656">
        <w:trPr>
          <w:trHeight w:val="1105"/>
        </w:trPr>
        <w:tc>
          <w:tcPr>
            <w:tcW w:w="1413" w:type="dxa"/>
          </w:tcPr>
          <w:p w:rsidR="00C10656" w:rsidRPr="00F25AB7" w:rsidRDefault="00C10656" w:rsidP="00FE429B">
            <w:pPr>
              <w:jc w:val="both"/>
              <w:rPr>
                <w:sz w:val="28"/>
                <w:szCs w:val="28"/>
              </w:rPr>
            </w:pPr>
            <w:r w:rsidRPr="00F25AB7">
              <w:rPr>
                <w:sz w:val="28"/>
                <w:szCs w:val="28"/>
              </w:rPr>
              <w:t>№</w:t>
            </w:r>
          </w:p>
          <w:p w:rsidR="00C10656" w:rsidRPr="00F25AB7" w:rsidRDefault="00C10656" w:rsidP="00FE429B">
            <w:pPr>
              <w:jc w:val="both"/>
              <w:rPr>
                <w:sz w:val="28"/>
                <w:szCs w:val="28"/>
              </w:rPr>
            </w:pPr>
            <w:proofErr w:type="gramStart"/>
            <w:r w:rsidRPr="00F25AB7">
              <w:rPr>
                <w:sz w:val="28"/>
                <w:szCs w:val="28"/>
              </w:rPr>
              <w:t>п</w:t>
            </w:r>
            <w:proofErr w:type="gramEnd"/>
            <w:r w:rsidRPr="00F25AB7">
              <w:rPr>
                <w:sz w:val="28"/>
                <w:szCs w:val="28"/>
              </w:rPr>
              <w:t>/п</w:t>
            </w:r>
          </w:p>
        </w:tc>
        <w:tc>
          <w:tcPr>
            <w:tcW w:w="4140" w:type="dxa"/>
          </w:tcPr>
          <w:p w:rsidR="00C10656" w:rsidRPr="00F25AB7" w:rsidRDefault="00C10656" w:rsidP="00FE429B">
            <w:pPr>
              <w:jc w:val="center"/>
              <w:rPr>
                <w:sz w:val="28"/>
                <w:szCs w:val="28"/>
              </w:rPr>
            </w:pPr>
            <w:r w:rsidRPr="00F25AB7">
              <w:rPr>
                <w:sz w:val="28"/>
                <w:szCs w:val="28"/>
              </w:rPr>
              <w:t>Должность</w:t>
            </w:r>
          </w:p>
        </w:tc>
        <w:tc>
          <w:tcPr>
            <w:tcW w:w="4140" w:type="dxa"/>
          </w:tcPr>
          <w:p w:rsidR="00C10656" w:rsidRPr="00F25AB7" w:rsidRDefault="00C10656" w:rsidP="00FE429B">
            <w:pPr>
              <w:jc w:val="center"/>
              <w:rPr>
                <w:sz w:val="28"/>
                <w:szCs w:val="28"/>
              </w:rPr>
            </w:pPr>
            <w:r w:rsidRPr="00F25AB7">
              <w:rPr>
                <w:sz w:val="28"/>
                <w:szCs w:val="28"/>
              </w:rPr>
              <w:t>Среднемесячная заработная плата, 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C10656" w:rsidRPr="00F25AB7" w:rsidTr="00C10656">
        <w:trPr>
          <w:trHeight w:val="508"/>
        </w:trPr>
        <w:tc>
          <w:tcPr>
            <w:tcW w:w="1413" w:type="dxa"/>
          </w:tcPr>
          <w:p w:rsidR="00C10656" w:rsidRPr="00F25AB7" w:rsidRDefault="00C10656" w:rsidP="00FE4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C10656" w:rsidRPr="00F25AB7" w:rsidRDefault="00C10656" w:rsidP="00FE42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C10656" w:rsidRPr="00F25AB7" w:rsidRDefault="00C10656" w:rsidP="00FE429B">
            <w:pPr>
              <w:jc w:val="both"/>
              <w:rPr>
                <w:sz w:val="28"/>
                <w:szCs w:val="28"/>
              </w:rPr>
            </w:pPr>
          </w:p>
        </w:tc>
      </w:tr>
    </w:tbl>
    <w:p w:rsidR="00F25AB7" w:rsidRPr="00F25AB7" w:rsidRDefault="00F25AB7" w:rsidP="00F25AB7">
      <w:pPr>
        <w:jc w:val="both"/>
        <w:rPr>
          <w:sz w:val="28"/>
          <w:szCs w:val="28"/>
        </w:rPr>
      </w:pPr>
    </w:p>
    <w:p w:rsidR="00F25AB7" w:rsidRPr="00F25AB7" w:rsidRDefault="00F25AB7" w:rsidP="00F25AB7">
      <w:pPr>
        <w:jc w:val="both"/>
        <w:rPr>
          <w:sz w:val="28"/>
          <w:szCs w:val="28"/>
        </w:rPr>
      </w:pPr>
    </w:p>
    <w:p w:rsidR="00625FCD" w:rsidRPr="00F25AB7" w:rsidRDefault="00625FCD">
      <w:pPr>
        <w:rPr>
          <w:sz w:val="28"/>
          <w:szCs w:val="28"/>
        </w:rPr>
      </w:pPr>
    </w:p>
    <w:sectPr w:rsidR="00625FCD" w:rsidRPr="00F25AB7" w:rsidSect="00F25AB7">
      <w:headerReference w:type="default" r:id="rId7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83" w:rsidRDefault="00902283" w:rsidP="00F25AB7">
      <w:r>
        <w:separator/>
      </w:r>
    </w:p>
  </w:endnote>
  <w:endnote w:type="continuationSeparator" w:id="0">
    <w:p w:rsidR="00902283" w:rsidRDefault="00902283" w:rsidP="00F2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83" w:rsidRDefault="00902283" w:rsidP="00F25AB7">
      <w:r>
        <w:separator/>
      </w:r>
    </w:p>
  </w:footnote>
  <w:footnote w:type="continuationSeparator" w:id="0">
    <w:p w:rsidR="00902283" w:rsidRDefault="00902283" w:rsidP="00F25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B7" w:rsidRDefault="00F25AB7" w:rsidP="00F25AB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6B"/>
    <w:rsid w:val="00052C1F"/>
    <w:rsid w:val="00301A93"/>
    <w:rsid w:val="00470C40"/>
    <w:rsid w:val="006146AB"/>
    <w:rsid w:val="00625FCD"/>
    <w:rsid w:val="006D1E9E"/>
    <w:rsid w:val="00902283"/>
    <w:rsid w:val="009C4D62"/>
    <w:rsid w:val="009D3D6B"/>
    <w:rsid w:val="00B34400"/>
    <w:rsid w:val="00C10656"/>
    <w:rsid w:val="00C92456"/>
    <w:rsid w:val="00CC7C59"/>
    <w:rsid w:val="00E0772B"/>
    <w:rsid w:val="00F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5A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5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5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5A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5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2017-01-20T01:54:00Z</cp:lastPrinted>
  <dcterms:created xsi:type="dcterms:W3CDTF">2017-01-13T08:58:00Z</dcterms:created>
  <dcterms:modified xsi:type="dcterms:W3CDTF">2017-01-20T02:00:00Z</dcterms:modified>
</cp:coreProperties>
</file>