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F22" w:rsidRPr="00511F22" w:rsidRDefault="00511F22" w:rsidP="00511F22">
      <w:pPr>
        <w:jc w:val="center"/>
        <w:rPr>
          <w:b/>
          <w:sz w:val="28"/>
          <w:szCs w:val="28"/>
        </w:rPr>
      </w:pPr>
      <w:r w:rsidRPr="00511F22">
        <w:rPr>
          <w:b/>
          <w:sz w:val="28"/>
          <w:szCs w:val="28"/>
        </w:rPr>
        <w:t>Красноярский край</w:t>
      </w:r>
    </w:p>
    <w:p w:rsidR="00511F22" w:rsidRPr="00511F22" w:rsidRDefault="00511F22" w:rsidP="00511F22">
      <w:pPr>
        <w:jc w:val="center"/>
        <w:rPr>
          <w:b/>
          <w:sz w:val="28"/>
          <w:szCs w:val="28"/>
        </w:rPr>
      </w:pPr>
      <w:r w:rsidRPr="00511F22">
        <w:rPr>
          <w:b/>
          <w:sz w:val="28"/>
          <w:szCs w:val="28"/>
        </w:rPr>
        <w:t>Ермаковский район</w:t>
      </w:r>
    </w:p>
    <w:p w:rsidR="00511F22" w:rsidRPr="00511F22" w:rsidRDefault="00511F22" w:rsidP="00511F22">
      <w:pPr>
        <w:jc w:val="center"/>
        <w:rPr>
          <w:b/>
          <w:sz w:val="28"/>
          <w:szCs w:val="28"/>
        </w:rPr>
      </w:pPr>
      <w:r w:rsidRPr="00511F22">
        <w:rPr>
          <w:b/>
          <w:sz w:val="28"/>
          <w:szCs w:val="28"/>
        </w:rPr>
        <w:t>Григорьевский сельский Совет депутатов</w:t>
      </w:r>
    </w:p>
    <w:p w:rsidR="00511F22" w:rsidRPr="00511F22" w:rsidRDefault="00511F22" w:rsidP="00511F22">
      <w:pPr>
        <w:keepNext/>
        <w:jc w:val="center"/>
        <w:outlineLvl w:val="1"/>
        <w:rPr>
          <w:b/>
          <w:bCs/>
          <w:sz w:val="36"/>
        </w:rPr>
      </w:pPr>
    </w:p>
    <w:p w:rsidR="00511F22" w:rsidRDefault="00511F22" w:rsidP="001012C7">
      <w:pPr>
        <w:keepNext/>
        <w:jc w:val="center"/>
        <w:outlineLvl w:val="1"/>
        <w:rPr>
          <w:b/>
          <w:bCs/>
          <w:sz w:val="28"/>
          <w:szCs w:val="28"/>
        </w:rPr>
      </w:pPr>
      <w:r w:rsidRPr="00511F22">
        <w:rPr>
          <w:b/>
          <w:bCs/>
          <w:sz w:val="28"/>
          <w:szCs w:val="28"/>
        </w:rPr>
        <w:t>РЕШЕНИЕ</w:t>
      </w:r>
    </w:p>
    <w:p w:rsidR="001012C7" w:rsidRPr="001012C7" w:rsidRDefault="001012C7" w:rsidP="001012C7">
      <w:pPr>
        <w:keepNext/>
        <w:jc w:val="center"/>
        <w:outlineLvl w:val="1"/>
        <w:rPr>
          <w:b/>
          <w:bCs/>
          <w:sz w:val="28"/>
          <w:szCs w:val="28"/>
        </w:rPr>
      </w:pPr>
    </w:p>
    <w:p w:rsidR="00FD1364" w:rsidRPr="00D9324E" w:rsidRDefault="00AA35C4" w:rsidP="002B2AEE">
      <w:pPr>
        <w:spacing w:after="200" w:line="276" w:lineRule="auto"/>
        <w:jc w:val="both"/>
        <w:rPr>
          <w:b/>
        </w:rPr>
      </w:pPr>
      <w:r w:rsidRPr="00D9324E">
        <w:rPr>
          <w:b/>
        </w:rPr>
        <w:t>15</w:t>
      </w:r>
      <w:r w:rsidR="002B2AEE" w:rsidRPr="00D9324E">
        <w:rPr>
          <w:b/>
        </w:rPr>
        <w:t xml:space="preserve"> июля</w:t>
      </w:r>
      <w:r w:rsidR="00511F22" w:rsidRPr="00D9324E">
        <w:rPr>
          <w:b/>
        </w:rPr>
        <w:t xml:space="preserve"> 2015 года              </w:t>
      </w:r>
      <w:r w:rsidR="00D9324E">
        <w:rPr>
          <w:b/>
        </w:rPr>
        <w:t xml:space="preserve">              </w:t>
      </w:r>
      <w:r w:rsidR="00511F22" w:rsidRPr="00D9324E">
        <w:rPr>
          <w:b/>
        </w:rPr>
        <w:t xml:space="preserve"> </w:t>
      </w:r>
      <w:proofErr w:type="gramStart"/>
      <w:r w:rsidR="00511F22" w:rsidRPr="00D9324E">
        <w:rPr>
          <w:b/>
        </w:rPr>
        <w:t>с</w:t>
      </w:r>
      <w:proofErr w:type="gramEnd"/>
      <w:r w:rsidR="00511F22" w:rsidRPr="00D9324E">
        <w:rPr>
          <w:b/>
        </w:rPr>
        <w:t xml:space="preserve">. Григорьевка                        № </w:t>
      </w:r>
      <w:r w:rsidR="002B2AEE" w:rsidRPr="00D9324E">
        <w:rPr>
          <w:b/>
        </w:rPr>
        <w:t>66-252</w:t>
      </w:r>
      <w:r w:rsidR="00023F75" w:rsidRPr="00D9324E">
        <w:rPr>
          <w:b/>
        </w:rPr>
        <w:t>в</w:t>
      </w:r>
      <w:r w:rsidR="00FD1364" w:rsidRPr="00D9324E">
        <w:rPr>
          <w:color w:val="000000"/>
        </w:rPr>
        <w:t xml:space="preserve">                     </w:t>
      </w:r>
    </w:p>
    <w:p w:rsidR="00FD1364" w:rsidRPr="00D9324E" w:rsidRDefault="00FD1364" w:rsidP="00FD1364">
      <w:pPr>
        <w:rPr>
          <w:b/>
        </w:rPr>
      </w:pPr>
      <w:r w:rsidRPr="00D9324E">
        <w:rPr>
          <w:b/>
        </w:rPr>
        <w:t>О рассмотрении заявлени</w:t>
      </w:r>
      <w:r w:rsidR="00D9324E" w:rsidRPr="00D9324E">
        <w:rPr>
          <w:b/>
        </w:rPr>
        <w:t>й</w:t>
      </w:r>
    </w:p>
    <w:p w:rsidR="00FD1364" w:rsidRPr="00D9324E" w:rsidRDefault="00FD1364" w:rsidP="00FD1364">
      <w:pPr>
        <w:rPr>
          <w:b/>
        </w:rPr>
      </w:pPr>
      <w:r w:rsidRPr="00D9324E">
        <w:rPr>
          <w:b/>
        </w:rPr>
        <w:t>член</w:t>
      </w:r>
      <w:r w:rsidR="00D9324E" w:rsidRPr="00D9324E">
        <w:rPr>
          <w:b/>
        </w:rPr>
        <w:t>ов</w:t>
      </w:r>
      <w:r w:rsidRPr="00D9324E">
        <w:rPr>
          <w:b/>
        </w:rPr>
        <w:t xml:space="preserve"> избирательной комиссии</w:t>
      </w:r>
    </w:p>
    <w:p w:rsidR="00D9324E" w:rsidRPr="00D9324E" w:rsidRDefault="00D9324E" w:rsidP="00FD1364">
      <w:pPr>
        <w:rPr>
          <w:b/>
        </w:rPr>
      </w:pPr>
      <w:r w:rsidRPr="00D9324E">
        <w:rPr>
          <w:b/>
        </w:rPr>
        <w:t>муниципального образования</w:t>
      </w:r>
    </w:p>
    <w:p w:rsidR="00D9324E" w:rsidRPr="00D9324E" w:rsidRDefault="00D9324E" w:rsidP="00FD1364">
      <w:pPr>
        <w:rPr>
          <w:b/>
        </w:rPr>
      </w:pPr>
      <w:r w:rsidRPr="00D9324E">
        <w:rPr>
          <w:b/>
        </w:rPr>
        <w:t>Григорьевский сельсовет</w:t>
      </w:r>
    </w:p>
    <w:p w:rsidR="00FD1364" w:rsidRPr="00D9324E" w:rsidRDefault="00023F75" w:rsidP="00FD1364">
      <w:pPr>
        <w:rPr>
          <w:b/>
        </w:rPr>
      </w:pPr>
      <w:r w:rsidRPr="00D9324E">
        <w:rPr>
          <w:b/>
        </w:rPr>
        <w:t>Леоненко С.Н.</w:t>
      </w:r>
      <w:r w:rsidR="00D9324E" w:rsidRPr="00D9324E">
        <w:rPr>
          <w:b/>
        </w:rPr>
        <w:t xml:space="preserve">, </w:t>
      </w:r>
      <w:proofErr w:type="spellStart"/>
      <w:r w:rsidR="00D9324E" w:rsidRPr="00D9324E">
        <w:rPr>
          <w:b/>
        </w:rPr>
        <w:t>Сарбаевой</w:t>
      </w:r>
      <w:proofErr w:type="spellEnd"/>
      <w:r w:rsidR="00D9324E" w:rsidRPr="00D9324E">
        <w:rPr>
          <w:b/>
        </w:rPr>
        <w:t xml:space="preserve"> Т.В.</w:t>
      </w:r>
    </w:p>
    <w:p w:rsidR="00FD1364" w:rsidRPr="00FD1364" w:rsidRDefault="00FD1364" w:rsidP="00FD1364">
      <w:pPr>
        <w:rPr>
          <w:sz w:val="28"/>
          <w:szCs w:val="28"/>
        </w:rPr>
      </w:pPr>
    </w:p>
    <w:p w:rsidR="00FD1364" w:rsidRPr="00D9324E" w:rsidRDefault="00FD1364" w:rsidP="00FD1364">
      <w:pPr>
        <w:jc w:val="both"/>
        <w:rPr>
          <w:b/>
        </w:rPr>
      </w:pPr>
      <w:r w:rsidRPr="00FD1364">
        <w:rPr>
          <w:sz w:val="28"/>
          <w:szCs w:val="28"/>
        </w:rPr>
        <w:tab/>
      </w:r>
      <w:proofErr w:type="gramStart"/>
      <w:r w:rsidR="00AA35C4" w:rsidRPr="00D9324E">
        <w:t>На основании  статьи 24  Федерального закона от 12.06.2002 № 67-ФЗ «Об основных гарантиях избирательных прав и права на участие в референдуме граждан Российской  Федерации», в соответствии с Законом Красноярского края от 02.10.2003г № 8-1411 «О выборах в органы местного самоуправления в Красноярском крае», р</w:t>
      </w:r>
      <w:r w:rsidRPr="00D9324E">
        <w:t>ассмотрев заявлени</w:t>
      </w:r>
      <w:r w:rsidR="00D9324E" w:rsidRPr="00D9324E">
        <w:t>я</w:t>
      </w:r>
      <w:r w:rsidRPr="00D9324E">
        <w:t xml:space="preserve"> член</w:t>
      </w:r>
      <w:r w:rsidR="00D9324E" w:rsidRPr="00D9324E">
        <w:t>ов</w:t>
      </w:r>
      <w:r w:rsidRPr="00D9324E">
        <w:t xml:space="preserve"> избирательной комиссии муниципального образования </w:t>
      </w:r>
      <w:r w:rsidR="00023F75" w:rsidRPr="00D9324E">
        <w:t>Григорьевский</w:t>
      </w:r>
      <w:r w:rsidRPr="00D9324E">
        <w:t xml:space="preserve"> сельсовет </w:t>
      </w:r>
      <w:r w:rsidR="00023F75" w:rsidRPr="00D9324E">
        <w:t>Ермаковского</w:t>
      </w:r>
      <w:r w:rsidRPr="00D9324E">
        <w:t xml:space="preserve"> района Красноярского края </w:t>
      </w:r>
      <w:r w:rsidR="00023F75" w:rsidRPr="00D9324E">
        <w:rPr>
          <w:b/>
        </w:rPr>
        <w:t>Леоненко Светланы</w:t>
      </w:r>
      <w:r w:rsidRPr="00D9324E">
        <w:rPr>
          <w:b/>
        </w:rPr>
        <w:t xml:space="preserve"> </w:t>
      </w:r>
      <w:r w:rsidR="00023F75" w:rsidRPr="00D9324E">
        <w:rPr>
          <w:b/>
        </w:rPr>
        <w:t>Николаевны</w:t>
      </w:r>
      <w:r w:rsidR="00D9324E" w:rsidRPr="00D9324E">
        <w:rPr>
          <w:b/>
        </w:rPr>
        <w:t xml:space="preserve">, </w:t>
      </w:r>
      <w:proofErr w:type="spellStart"/>
      <w:r w:rsidR="00D9324E" w:rsidRPr="00D9324E">
        <w:rPr>
          <w:b/>
        </w:rPr>
        <w:t>Сарбаевой</w:t>
      </w:r>
      <w:proofErr w:type="spellEnd"/>
      <w:r w:rsidR="00D9324E" w:rsidRPr="00D9324E">
        <w:rPr>
          <w:b/>
        </w:rPr>
        <w:t xml:space="preserve"> Татьяны</w:t>
      </w:r>
      <w:proofErr w:type="gramEnd"/>
      <w:r w:rsidR="00D9324E" w:rsidRPr="00D9324E">
        <w:rPr>
          <w:b/>
        </w:rPr>
        <w:t xml:space="preserve"> Владимировны</w:t>
      </w:r>
      <w:r w:rsidRPr="00D9324E">
        <w:t xml:space="preserve"> о сложении полномочий член</w:t>
      </w:r>
      <w:r w:rsidR="00D9324E" w:rsidRPr="00D9324E">
        <w:t>ов</w:t>
      </w:r>
      <w:r w:rsidRPr="00D9324E">
        <w:t xml:space="preserve"> избирательной комиссии муниципального образования </w:t>
      </w:r>
      <w:r w:rsidR="00023F75" w:rsidRPr="00D9324E">
        <w:t>Григорьевский</w:t>
      </w:r>
      <w:r w:rsidRPr="00D9324E">
        <w:t xml:space="preserve"> сельсовет </w:t>
      </w:r>
      <w:r w:rsidR="00023F75" w:rsidRPr="00D9324E">
        <w:t>Ермаковского</w:t>
      </w:r>
      <w:r w:rsidRPr="00D9324E">
        <w:t xml:space="preserve"> района Красноярског</w:t>
      </w:r>
      <w:r w:rsidR="00AA35C4" w:rsidRPr="00D9324E">
        <w:t>о края</w:t>
      </w:r>
      <w:r w:rsidRPr="00D9324E">
        <w:t>, ст.</w:t>
      </w:r>
      <w:r w:rsidR="00E03515" w:rsidRPr="00D9324E">
        <w:t xml:space="preserve"> </w:t>
      </w:r>
      <w:r w:rsidRPr="00D9324E">
        <w:t>3</w:t>
      </w:r>
      <w:r w:rsidR="00E03515" w:rsidRPr="00D9324E">
        <w:t>4.1</w:t>
      </w:r>
      <w:r w:rsidRPr="00D9324E">
        <w:t xml:space="preserve"> Устава </w:t>
      </w:r>
      <w:r w:rsidR="00E03515" w:rsidRPr="00D9324E">
        <w:t>Григорьевского сельсовета, Григорьевский</w:t>
      </w:r>
      <w:r w:rsidRPr="00D9324E">
        <w:t xml:space="preserve"> сельский Совет депутатов </w:t>
      </w:r>
      <w:r w:rsidRPr="00D9324E">
        <w:rPr>
          <w:b/>
        </w:rPr>
        <w:t>РЕШИЛ:</w:t>
      </w:r>
    </w:p>
    <w:p w:rsidR="00FD1364" w:rsidRPr="00D9324E" w:rsidRDefault="00FD1364" w:rsidP="00FD1364">
      <w:pPr>
        <w:jc w:val="both"/>
      </w:pPr>
      <w:r w:rsidRPr="00D9324E">
        <w:tab/>
      </w:r>
    </w:p>
    <w:p w:rsidR="00FD1364" w:rsidRPr="00D9324E" w:rsidRDefault="00FD1364" w:rsidP="00FD1364">
      <w:pPr>
        <w:ind w:firstLine="708"/>
        <w:jc w:val="both"/>
      </w:pPr>
      <w:r w:rsidRPr="00D9324E">
        <w:t xml:space="preserve">1.Удовлетворить  заявление </w:t>
      </w:r>
      <w:r w:rsidR="001012C7" w:rsidRPr="00D9324E">
        <w:rPr>
          <w:b/>
        </w:rPr>
        <w:t>Леоненко Светланы Николаевны</w:t>
      </w:r>
      <w:r w:rsidR="001012C7" w:rsidRPr="00D9324E">
        <w:t xml:space="preserve"> </w:t>
      </w:r>
      <w:r w:rsidRPr="00D9324E">
        <w:t xml:space="preserve">о сложении полномочий члена избирательной комиссии муниципального образования </w:t>
      </w:r>
      <w:r w:rsidR="001012C7" w:rsidRPr="00D9324E">
        <w:t>Григорьевский</w:t>
      </w:r>
      <w:r w:rsidRPr="00D9324E">
        <w:t xml:space="preserve"> сельсовет </w:t>
      </w:r>
      <w:r w:rsidR="001012C7" w:rsidRPr="00D9324E">
        <w:t>Ермаковского</w:t>
      </w:r>
      <w:r w:rsidRPr="00D9324E">
        <w:t xml:space="preserve"> района Красноярского края, предложенной в состав комиссии территориальной избирательной комиссией </w:t>
      </w:r>
      <w:r w:rsidR="001012C7" w:rsidRPr="00D9324E">
        <w:t>Ермаковского</w:t>
      </w:r>
      <w:r w:rsidR="00D9324E" w:rsidRPr="00D9324E">
        <w:t xml:space="preserve"> района Красноярского края;</w:t>
      </w:r>
    </w:p>
    <w:p w:rsidR="00D9324E" w:rsidRPr="00D9324E" w:rsidRDefault="00D9324E" w:rsidP="00FD1364">
      <w:pPr>
        <w:ind w:firstLine="708"/>
        <w:jc w:val="both"/>
      </w:pPr>
      <w:r w:rsidRPr="00D9324E">
        <w:t xml:space="preserve">2. </w:t>
      </w:r>
      <w:r w:rsidRPr="00D9324E">
        <w:t xml:space="preserve">Удовлетворить  заявление </w:t>
      </w:r>
      <w:proofErr w:type="spellStart"/>
      <w:r w:rsidRPr="00D9324E">
        <w:rPr>
          <w:b/>
        </w:rPr>
        <w:t>Сарбаевой</w:t>
      </w:r>
      <w:proofErr w:type="spellEnd"/>
      <w:r w:rsidRPr="00D9324E">
        <w:rPr>
          <w:b/>
        </w:rPr>
        <w:t xml:space="preserve"> Татьяны Владимировны</w:t>
      </w:r>
      <w:r w:rsidRPr="00D9324E">
        <w:t xml:space="preserve"> о сложении полномочий члена избирательной комиссии муниципального образования Григорьевский сельсовет Ермаковского района Красноярского края, предложенной в состав комиссии </w:t>
      </w:r>
      <w:r w:rsidRPr="00D9324E">
        <w:t>местным отделением политической партии «СПРАВЕДЛИВАЯ РОССИЯ»</w:t>
      </w:r>
      <w:r w:rsidRPr="00D9324E">
        <w:t xml:space="preserve"> </w:t>
      </w:r>
      <w:r w:rsidRPr="00D9324E">
        <w:t xml:space="preserve">в </w:t>
      </w:r>
      <w:r w:rsidRPr="00D9324E">
        <w:t>Ермаковско</w:t>
      </w:r>
      <w:r w:rsidRPr="00D9324E">
        <w:t>м районе</w:t>
      </w:r>
      <w:r w:rsidRPr="00D9324E">
        <w:t xml:space="preserve"> Красноярского края;</w:t>
      </w:r>
    </w:p>
    <w:p w:rsidR="00FD1364" w:rsidRPr="00D9324E" w:rsidRDefault="00D9324E" w:rsidP="00FD1364">
      <w:pPr>
        <w:ind w:firstLine="708"/>
        <w:jc w:val="both"/>
      </w:pPr>
      <w:r>
        <w:t>3</w:t>
      </w:r>
      <w:r w:rsidR="00FD1364" w:rsidRPr="00D9324E">
        <w:t xml:space="preserve">.Утвердить текст информационного сообщения по предложению кандидатур  в состав избирательной комиссии муниципального образования </w:t>
      </w:r>
      <w:r w:rsidR="001012C7" w:rsidRPr="00D9324E">
        <w:t>Григорьевский</w:t>
      </w:r>
      <w:r w:rsidR="00FD1364" w:rsidRPr="00D9324E">
        <w:t xml:space="preserve"> сельсовет </w:t>
      </w:r>
      <w:r w:rsidR="001012C7" w:rsidRPr="00D9324E">
        <w:t>Ермаковского</w:t>
      </w:r>
      <w:r w:rsidR="00FD1364" w:rsidRPr="00D9324E">
        <w:t xml:space="preserve"> района Красноярского края</w:t>
      </w:r>
      <w:r>
        <w:t xml:space="preserve"> </w:t>
      </w:r>
      <w:r w:rsidR="00FD1364" w:rsidRPr="00D9324E">
        <w:t>(Приложение № 1).</w:t>
      </w:r>
    </w:p>
    <w:p w:rsidR="00FD1364" w:rsidRPr="00D9324E" w:rsidRDefault="00D9324E" w:rsidP="00FD1364">
      <w:pPr>
        <w:ind w:firstLine="708"/>
        <w:jc w:val="both"/>
      </w:pPr>
      <w:r>
        <w:t>4</w:t>
      </w:r>
      <w:r w:rsidR="00FD1364" w:rsidRPr="00D9324E">
        <w:t>.Направить настоящее решение:</w:t>
      </w:r>
    </w:p>
    <w:p w:rsidR="00FD1364" w:rsidRPr="00D9324E" w:rsidRDefault="00FD1364" w:rsidP="00FD1364">
      <w:pPr>
        <w:ind w:firstLine="708"/>
        <w:jc w:val="both"/>
      </w:pPr>
      <w:r w:rsidRPr="00D9324E">
        <w:t>- в избирательную комиссию муниципального образован</w:t>
      </w:r>
      <w:bookmarkStart w:id="0" w:name="_GoBack"/>
      <w:bookmarkEnd w:id="0"/>
      <w:r w:rsidRPr="00D9324E">
        <w:t xml:space="preserve">ия </w:t>
      </w:r>
      <w:r w:rsidR="001012C7" w:rsidRPr="00D9324E">
        <w:t>Григорьевский</w:t>
      </w:r>
      <w:r w:rsidRPr="00D9324E">
        <w:t xml:space="preserve"> сельсовет </w:t>
      </w:r>
      <w:r w:rsidR="001012C7" w:rsidRPr="00D9324E">
        <w:t>Ермаковского</w:t>
      </w:r>
      <w:r w:rsidRPr="00D9324E">
        <w:t xml:space="preserve"> района Красноярского края;</w:t>
      </w:r>
    </w:p>
    <w:p w:rsidR="00FD1364" w:rsidRPr="00D9324E" w:rsidRDefault="00FD1364" w:rsidP="00FD1364">
      <w:pPr>
        <w:ind w:firstLine="708"/>
        <w:jc w:val="both"/>
      </w:pPr>
      <w:r w:rsidRPr="00D9324E">
        <w:t xml:space="preserve">-в территориальную  избирательную комиссию </w:t>
      </w:r>
      <w:r w:rsidR="001012C7" w:rsidRPr="00D9324E">
        <w:t>Ермаковского</w:t>
      </w:r>
      <w:r w:rsidRPr="00D9324E">
        <w:t xml:space="preserve"> района Красноярского края.</w:t>
      </w:r>
    </w:p>
    <w:p w:rsidR="00FD1364" w:rsidRPr="00D9324E" w:rsidRDefault="00D9324E" w:rsidP="00FD1364">
      <w:pPr>
        <w:ind w:firstLine="708"/>
        <w:jc w:val="both"/>
      </w:pPr>
      <w:r>
        <w:t>5</w:t>
      </w:r>
      <w:r w:rsidR="00FD1364" w:rsidRPr="00D9324E">
        <w:t>.Решение вступает в силу со дня подписания.</w:t>
      </w:r>
    </w:p>
    <w:p w:rsidR="00FD1364" w:rsidRPr="00D9324E" w:rsidRDefault="00FD1364" w:rsidP="00FD1364">
      <w:pPr>
        <w:ind w:firstLine="708"/>
        <w:jc w:val="both"/>
      </w:pPr>
    </w:p>
    <w:p w:rsidR="00FD1364" w:rsidRPr="00D9324E" w:rsidRDefault="00FD1364" w:rsidP="00FD1364">
      <w:pPr>
        <w:ind w:firstLine="708"/>
      </w:pPr>
    </w:p>
    <w:p w:rsidR="00D9324E" w:rsidRDefault="00D9324E" w:rsidP="00FD1364"/>
    <w:p w:rsidR="00FD1364" w:rsidRPr="00D9324E" w:rsidRDefault="00FD1364" w:rsidP="00FD1364">
      <w:r w:rsidRPr="00D9324E">
        <w:t xml:space="preserve">Глава </w:t>
      </w:r>
      <w:r w:rsidR="001012C7" w:rsidRPr="00D9324E">
        <w:t>Григорьевского сельсовета</w:t>
      </w:r>
      <w:r w:rsidRPr="00D9324E">
        <w:tab/>
      </w:r>
      <w:r w:rsidRPr="00D9324E">
        <w:tab/>
      </w:r>
      <w:r w:rsidRPr="00D9324E">
        <w:tab/>
      </w:r>
      <w:r w:rsidRPr="00D9324E">
        <w:tab/>
      </w:r>
      <w:r w:rsidR="001012C7" w:rsidRPr="00D9324E">
        <w:t>И.В. Изместьев</w:t>
      </w:r>
      <w:r w:rsidRPr="00D9324E">
        <w:t>.</w:t>
      </w:r>
    </w:p>
    <w:p w:rsidR="00FD1364" w:rsidRPr="00D9324E" w:rsidRDefault="00FD1364" w:rsidP="00FD1364"/>
    <w:p w:rsidR="00AA35C4" w:rsidRPr="00D9324E" w:rsidRDefault="00AA35C4" w:rsidP="00FD1364"/>
    <w:p w:rsidR="00AA35C4" w:rsidRDefault="00AA35C4" w:rsidP="00FD1364">
      <w:pPr>
        <w:rPr>
          <w:sz w:val="28"/>
          <w:szCs w:val="28"/>
        </w:rPr>
      </w:pPr>
    </w:p>
    <w:p w:rsidR="00D9324E" w:rsidRDefault="00D9324E" w:rsidP="00FD1364">
      <w:pPr>
        <w:rPr>
          <w:sz w:val="28"/>
          <w:szCs w:val="28"/>
        </w:rPr>
      </w:pPr>
    </w:p>
    <w:p w:rsidR="00AA35C4" w:rsidRPr="00FD1364" w:rsidRDefault="00AA35C4" w:rsidP="00FD1364">
      <w:pPr>
        <w:rPr>
          <w:sz w:val="28"/>
          <w:szCs w:val="28"/>
        </w:rPr>
      </w:pPr>
    </w:p>
    <w:p w:rsidR="00FD1364" w:rsidRPr="00FD1364" w:rsidRDefault="00FD1364" w:rsidP="001012C7">
      <w:pPr>
        <w:jc w:val="right"/>
        <w:rPr>
          <w:sz w:val="28"/>
          <w:szCs w:val="28"/>
        </w:rPr>
      </w:pPr>
      <w:r w:rsidRPr="00FD1364">
        <w:rPr>
          <w:sz w:val="28"/>
          <w:szCs w:val="28"/>
        </w:rPr>
        <w:lastRenderedPageBreak/>
        <w:tab/>
      </w:r>
      <w:r w:rsidRPr="00FD1364">
        <w:rPr>
          <w:sz w:val="28"/>
          <w:szCs w:val="28"/>
        </w:rPr>
        <w:tab/>
      </w:r>
      <w:r w:rsidRPr="00FD1364">
        <w:rPr>
          <w:sz w:val="28"/>
          <w:szCs w:val="28"/>
        </w:rPr>
        <w:tab/>
      </w:r>
      <w:r w:rsidRPr="00FD1364">
        <w:rPr>
          <w:sz w:val="28"/>
          <w:szCs w:val="28"/>
        </w:rPr>
        <w:tab/>
      </w:r>
      <w:r w:rsidRPr="00FD1364">
        <w:rPr>
          <w:sz w:val="28"/>
          <w:szCs w:val="28"/>
        </w:rPr>
        <w:tab/>
      </w:r>
      <w:r w:rsidRPr="00FD1364">
        <w:rPr>
          <w:sz w:val="28"/>
          <w:szCs w:val="28"/>
        </w:rPr>
        <w:tab/>
      </w:r>
      <w:r w:rsidRPr="00FD1364">
        <w:rPr>
          <w:sz w:val="28"/>
          <w:szCs w:val="28"/>
        </w:rPr>
        <w:tab/>
      </w:r>
      <w:r w:rsidRPr="00FD1364">
        <w:rPr>
          <w:sz w:val="28"/>
          <w:szCs w:val="28"/>
        </w:rPr>
        <w:tab/>
        <w:t>Приложение № 1</w:t>
      </w:r>
    </w:p>
    <w:p w:rsidR="001012C7" w:rsidRDefault="00FD1364" w:rsidP="001012C7">
      <w:pPr>
        <w:jc w:val="right"/>
        <w:rPr>
          <w:sz w:val="28"/>
          <w:szCs w:val="28"/>
        </w:rPr>
      </w:pPr>
      <w:r w:rsidRPr="00FD1364">
        <w:rPr>
          <w:sz w:val="28"/>
          <w:szCs w:val="28"/>
        </w:rPr>
        <w:tab/>
      </w:r>
      <w:r w:rsidRPr="00FD1364">
        <w:rPr>
          <w:sz w:val="28"/>
          <w:szCs w:val="28"/>
        </w:rPr>
        <w:tab/>
      </w:r>
      <w:r w:rsidRPr="00FD1364">
        <w:rPr>
          <w:sz w:val="28"/>
          <w:szCs w:val="28"/>
        </w:rPr>
        <w:tab/>
      </w:r>
      <w:r w:rsidRPr="00FD1364">
        <w:rPr>
          <w:sz w:val="28"/>
          <w:szCs w:val="28"/>
        </w:rPr>
        <w:tab/>
      </w:r>
      <w:r w:rsidRPr="00FD1364">
        <w:rPr>
          <w:sz w:val="28"/>
          <w:szCs w:val="28"/>
        </w:rPr>
        <w:tab/>
      </w:r>
      <w:r w:rsidRPr="00FD1364">
        <w:rPr>
          <w:sz w:val="28"/>
          <w:szCs w:val="28"/>
        </w:rPr>
        <w:tab/>
      </w:r>
      <w:r w:rsidRPr="00FD1364">
        <w:rPr>
          <w:sz w:val="28"/>
          <w:szCs w:val="28"/>
        </w:rPr>
        <w:tab/>
      </w:r>
      <w:r w:rsidRPr="00FD1364">
        <w:rPr>
          <w:sz w:val="28"/>
          <w:szCs w:val="28"/>
        </w:rPr>
        <w:tab/>
        <w:t xml:space="preserve">к решению </w:t>
      </w:r>
      <w:r w:rsidR="001012C7">
        <w:rPr>
          <w:sz w:val="28"/>
          <w:szCs w:val="28"/>
        </w:rPr>
        <w:t xml:space="preserve">Григорьевского сельского Совета депутатов </w:t>
      </w:r>
    </w:p>
    <w:p w:rsidR="00FD1364" w:rsidRPr="00FD1364" w:rsidRDefault="001012C7" w:rsidP="00AA35C4">
      <w:pPr>
        <w:jc w:val="right"/>
        <w:rPr>
          <w:sz w:val="28"/>
          <w:szCs w:val="28"/>
        </w:rPr>
      </w:pPr>
      <w:r>
        <w:rPr>
          <w:sz w:val="28"/>
          <w:szCs w:val="28"/>
        </w:rPr>
        <w:t xml:space="preserve">от </w:t>
      </w:r>
      <w:r w:rsidR="00AA35C4">
        <w:rPr>
          <w:sz w:val="28"/>
          <w:szCs w:val="28"/>
        </w:rPr>
        <w:t>15</w:t>
      </w:r>
      <w:r>
        <w:rPr>
          <w:sz w:val="28"/>
          <w:szCs w:val="28"/>
        </w:rPr>
        <w:t>.07.2015 г. № 66-252в</w:t>
      </w:r>
    </w:p>
    <w:p w:rsidR="00FD1364" w:rsidRPr="00FD1364" w:rsidRDefault="00FD1364" w:rsidP="00FD1364">
      <w:pPr>
        <w:jc w:val="center"/>
        <w:rPr>
          <w:b/>
        </w:rPr>
      </w:pPr>
    </w:p>
    <w:p w:rsidR="00FD1364" w:rsidRPr="00FD1364" w:rsidRDefault="00FD1364" w:rsidP="00FD1364">
      <w:pPr>
        <w:keepNext/>
        <w:overflowPunct w:val="0"/>
        <w:autoSpaceDE w:val="0"/>
        <w:autoSpaceDN w:val="0"/>
        <w:adjustRightInd w:val="0"/>
        <w:jc w:val="center"/>
        <w:textAlignment w:val="baseline"/>
        <w:outlineLvl w:val="2"/>
        <w:rPr>
          <w:caps/>
        </w:rPr>
      </w:pPr>
      <w:r w:rsidRPr="00FD1364">
        <w:rPr>
          <w:caps/>
        </w:rPr>
        <w:t>Информационное сообщение о приеме предложений</w:t>
      </w:r>
    </w:p>
    <w:p w:rsidR="00FD1364" w:rsidRPr="00FD1364" w:rsidRDefault="00FD1364" w:rsidP="00FD1364">
      <w:pPr>
        <w:keepNext/>
        <w:overflowPunct w:val="0"/>
        <w:autoSpaceDE w:val="0"/>
        <w:autoSpaceDN w:val="0"/>
        <w:adjustRightInd w:val="0"/>
        <w:jc w:val="center"/>
        <w:textAlignment w:val="baseline"/>
        <w:outlineLvl w:val="2"/>
        <w:rPr>
          <w:caps/>
        </w:rPr>
      </w:pPr>
      <w:r w:rsidRPr="00FD1364">
        <w:rPr>
          <w:caps/>
        </w:rPr>
        <w:t xml:space="preserve">по кандидатуре  члена  избирательной комиссии с правом решающего голоса в состав избирательной комиссии муниципального образования </w:t>
      </w:r>
      <w:r w:rsidR="001012C7">
        <w:rPr>
          <w:caps/>
        </w:rPr>
        <w:t>ГРИГОРЬЕВСКИЙ</w:t>
      </w:r>
      <w:r w:rsidRPr="00FD1364">
        <w:rPr>
          <w:caps/>
        </w:rPr>
        <w:t xml:space="preserve"> СЕЛЬСОВЕТ</w:t>
      </w:r>
    </w:p>
    <w:p w:rsidR="00FD1364" w:rsidRPr="00FD1364" w:rsidRDefault="00FD1364" w:rsidP="00FD1364">
      <w:pPr>
        <w:keepNext/>
        <w:overflowPunct w:val="0"/>
        <w:autoSpaceDE w:val="0"/>
        <w:autoSpaceDN w:val="0"/>
        <w:adjustRightInd w:val="0"/>
        <w:jc w:val="center"/>
        <w:textAlignment w:val="baseline"/>
        <w:outlineLvl w:val="2"/>
        <w:rPr>
          <w:caps/>
        </w:rPr>
      </w:pPr>
      <w:r w:rsidRPr="00FD1364">
        <w:rPr>
          <w:caps/>
        </w:rPr>
        <w:t xml:space="preserve"> </w:t>
      </w:r>
      <w:r w:rsidRPr="00FD1364">
        <w:t xml:space="preserve"> НА ВАКАНТНОЕ МЕСТО</w:t>
      </w:r>
    </w:p>
    <w:p w:rsidR="00FD1364" w:rsidRPr="00FD1364" w:rsidRDefault="00FD1364" w:rsidP="00FD1364">
      <w:pPr>
        <w:overflowPunct w:val="0"/>
        <w:autoSpaceDE w:val="0"/>
        <w:autoSpaceDN w:val="0"/>
        <w:adjustRightInd w:val="0"/>
        <w:spacing w:before="120"/>
        <w:jc w:val="center"/>
        <w:textAlignment w:val="baseline"/>
      </w:pPr>
    </w:p>
    <w:p w:rsidR="00FD1364" w:rsidRPr="00FD1364" w:rsidRDefault="00FD1364" w:rsidP="00FD1364">
      <w:pPr>
        <w:overflowPunct w:val="0"/>
        <w:autoSpaceDE w:val="0"/>
        <w:autoSpaceDN w:val="0"/>
        <w:adjustRightInd w:val="0"/>
        <w:jc w:val="center"/>
        <w:textAlignment w:val="baseline"/>
        <w:rPr>
          <w:sz w:val="28"/>
          <w:szCs w:val="20"/>
        </w:rPr>
      </w:pPr>
    </w:p>
    <w:p w:rsidR="00FD1364" w:rsidRPr="00FD1364" w:rsidRDefault="00FD1364" w:rsidP="00FD1364">
      <w:pPr>
        <w:overflowPunct w:val="0"/>
        <w:autoSpaceDE w:val="0"/>
        <w:autoSpaceDN w:val="0"/>
        <w:adjustRightInd w:val="0"/>
        <w:ind w:firstLine="540"/>
        <w:jc w:val="both"/>
        <w:textAlignment w:val="baseline"/>
        <w:rPr>
          <w:i/>
          <w:sz w:val="20"/>
          <w:szCs w:val="20"/>
        </w:rPr>
      </w:pPr>
      <w:r w:rsidRPr="00FD1364">
        <w:rPr>
          <w:sz w:val="28"/>
          <w:szCs w:val="20"/>
        </w:rPr>
        <w:t xml:space="preserve"> В связи с досрочным прекращением полномочий член</w:t>
      </w:r>
      <w:r w:rsidR="00C1543E">
        <w:rPr>
          <w:sz w:val="28"/>
          <w:szCs w:val="20"/>
        </w:rPr>
        <w:t>ов</w:t>
      </w:r>
      <w:r w:rsidRPr="00FD1364">
        <w:rPr>
          <w:sz w:val="28"/>
          <w:szCs w:val="20"/>
        </w:rPr>
        <w:t xml:space="preserve"> избирательной комиссии</w:t>
      </w:r>
      <w:r w:rsidRPr="00FD1364">
        <w:rPr>
          <w:i/>
          <w:sz w:val="20"/>
          <w:szCs w:val="20"/>
        </w:rPr>
        <w:t xml:space="preserve"> </w:t>
      </w:r>
      <w:r w:rsidRPr="00FD1364">
        <w:rPr>
          <w:sz w:val="28"/>
          <w:szCs w:val="20"/>
        </w:rPr>
        <w:t>руководствуясь Федеральн</w:t>
      </w:r>
      <w:r w:rsidR="00190A27">
        <w:rPr>
          <w:sz w:val="28"/>
          <w:szCs w:val="20"/>
        </w:rPr>
        <w:t>ым законом</w:t>
      </w:r>
      <w:r w:rsidRPr="00FD1364">
        <w:rPr>
          <w:sz w:val="28"/>
          <w:szCs w:val="20"/>
        </w:rPr>
        <w:t xml:space="preserve"> от </w:t>
      </w:r>
      <w:r w:rsidR="00190A27">
        <w:rPr>
          <w:sz w:val="28"/>
          <w:szCs w:val="20"/>
        </w:rPr>
        <w:t>12</w:t>
      </w:r>
      <w:r w:rsidRPr="00FD1364">
        <w:rPr>
          <w:sz w:val="28"/>
          <w:szCs w:val="20"/>
        </w:rPr>
        <w:t>.</w:t>
      </w:r>
      <w:r w:rsidR="00190A27">
        <w:rPr>
          <w:sz w:val="28"/>
          <w:szCs w:val="20"/>
        </w:rPr>
        <w:t>06</w:t>
      </w:r>
      <w:r w:rsidRPr="00FD1364">
        <w:rPr>
          <w:sz w:val="28"/>
          <w:szCs w:val="20"/>
        </w:rPr>
        <w:t>.200</w:t>
      </w:r>
      <w:r w:rsidR="00190A27">
        <w:rPr>
          <w:sz w:val="28"/>
          <w:szCs w:val="20"/>
        </w:rPr>
        <w:t>2</w:t>
      </w:r>
      <w:r w:rsidRPr="00FD1364">
        <w:rPr>
          <w:sz w:val="28"/>
          <w:szCs w:val="20"/>
        </w:rPr>
        <w:t xml:space="preserve">г № </w:t>
      </w:r>
      <w:r w:rsidR="00190A27">
        <w:rPr>
          <w:sz w:val="28"/>
          <w:szCs w:val="20"/>
        </w:rPr>
        <w:t>67</w:t>
      </w:r>
      <w:r w:rsidRPr="00FD1364">
        <w:rPr>
          <w:sz w:val="28"/>
          <w:szCs w:val="20"/>
        </w:rPr>
        <w:t xml:space="preserve">-ФЗ «Об основных гарантиях избирательных прав и права на участие в референдуме граждан Российской Федерации» </w:t>
      </w:r>
      <w:r w:rsidR="00190A27">
        <w:rPr>
          <w:sz w:val="28"/>
          <w:szCs w:val="20"/>
        </w:rPr>
        <w:t>Григорьевский</w:t>
      </w:r>
      <w:r w:rsidRPr="00FD1364">
        <w:rPr>
          <w:sz w:val="28"/>
          <w:szCs w:val="20"/>
        </w:rPr>
        <w:t xml:space="preserve"> сельский Совет депутатов объявляет прием предложений по кандидатуре  для назначения нового члена  комиссии с правом решающего голоса.</w:t>
      </w:r>
    </w:p>
    <w:p w:rsidR="00FD1364" w:rsidRPr="00FD1364" w:rsidRDefault="00FD1364" w:rsidP="00FD1364">
      <w:pPr>
        <w:overflowPunct w:val="0"/>
        <w:autoSpaceDE w:val="0"/>
        <w:autoSpaceDN w:val="0"/>
        <w:adjustRightInd w:val="0"/>
        <w:ind w:firstLine="540"/>
        <w:jc w:val="both"/>
        <w:textAlignment w:val="baseline"/>
        <w:rPr>
          <w:sz w:val="28"/>
          <w:szCs w:val="20"/>
        </w:rPr>
      </w:pPr>
      <w:r w:rsidRPr="00FD1364">
        <w:rPr>
          <w:sz w:val="28"/>
          <w:szCs w:val="20"/>
        </w:rPr>
        <w:t>Пр</w:t>
      </w:r>
      <w:r w:rsidR="00190A27">
        <w:rPr>
          <w:sz w:val="28"/>
          <w:szCs w:val="20"/>
        </w:rPr>
        <w:t>ием документо</w:t>
      </w:r>
      <w:proofErr w:type="gramStart"/>
      <w:r w:rsidR="00190A27">
        <w:rPr>
          <w:sz w:val="28"/>
          <w:szCs w:val="20"/>
        </w:rPr>
        <w:t>в</w:t>
      </w:r>
      <w:r w:rsidR="00AA35C4">
        <w:rPr>
          <w:sz w:val="28"/>
          <w:szCs w:val="20"/>
        </w:rPr>
        <w:t>(</w:t>
      </w:r>
      <w:proofErr w:type="gramEnd"/>
      <w:r w:rsidR="00AA35C4">
        <w:rPr>
          <w:sz w:val="28"/>
          <w:szCs w:val="20"/>
        </w:rPr>
        <w:t>две фотографии лица, предлагаемого в состав ИКМО Григорьевский сельсовет, 3х4 см (без уголка), письменное согласие гражданина Российской Федерации на его назначение членом ИКМО Григорьевский сельсовет, копия паспорта или документа, заменяющего паспорт гражданина Российской Федерации, содержащего сведения о гражданстве и месте жительства лица</w:t>
      </w:r>
      <w:r w:rsidR="003C02D0">
        <w:rPr>
          <w:sz w:val="28"/>
          <w:szCs w:val="20"/>
        </w:rPr>
        <w:t>, кандидатура которого предложена в состав ИКМО Григорьевский сельсовет</w:t>
      </w:r>
      <w:r w:rsidR="00AA35C4">
        <w:rPr>
          <w:sz w:val="28"/>
          <w:szCs w:val="20"/>
        </w:rPr>
        <w:t>)</w:t>
      </w:r>
      <w:r w:rsidR="003C02D0">
        <w:rPr>
          <w:sz w:val="28"/>
          <w:szCs w:val="20"/>
        </w:rPr>
        <w:t xml:space="preserve">, </w:t>
      </w:r>
      <w:r w:rsidR="00190A27">
        <w:rPr>
          <w:sz w:val="28"/>
          <w:szCs w:val="20"/>
        </w:rPr>
        <w:t xml:space="preserve">осуществляется </w:t>
      </w:r>
      <w:r w:rsidR="003C02D0">
        <w:rPr>
          <w:sz w:val="28"/>
          <w:szCs w:val="20"/>
        </w:rPr>
        <w:t xml:space="preserve">с 15.07.2015 г. (с 08:00 ч. по 16:00 ч.) по 24. 07.2015 г. (с 08:00 ч. по 16:00 ч.) по адресу: </w:t>
      </w:r>
      <w:proofErr w:type="gramStart"/>
      <w:r w:rsidR="003C02D0">
        <w:rPr>
          <w:sz w:val="28"/>
          <w:szCs w:val="20"/>
        </w:rPr>
        <w:t>Россия</w:t>
      </w:r>
      <w:r w:rsidRPr="00FD1364">
        <w:rPr>
          <w:sz w:val="28"/>
          <w:szCs w:val="20"/>
        </w:rPr>
        <w:t>,</w:t>
      </w:r>
      <w:r w:rsidR="003C02D0">
        <w:rPr>
          <w:sz w:val="28"/>
          <w:szCs w:val="20"/>
        </w:rPr>
        <w:t xml:space="preserve"> </w:t>
      </w:r>
      <w:r w:rsidRPr="00FD1364">
        <w:rPr>
          <w:sz w:val="28"/>
          <w:szCs w:val="20"/>
        </w:rPr>
        <w:t xml:space="preserve">Красноярский край, </w:t>
      </w:r>
      <w:r w:rsidR="00190A27">
        <w:rPr>
          <w:sz w:val="28"/>
          <w:szCs w:val="20"/>
        </w:rPr>
        <w:t>Ермаковский</w:t>
      </w:r>
      <w:r w:rsidRPr="00FD1364">
        <w:rPr>
          <w:sz w:val="28"/>
          <w:szCs w:val="20"/>
        </w:rPr>
        <w:t xml:space="preserve"> район, с.</w:t>
      </w:r>
      <w:r w:rsidR="00190A27">
        <w:rPr>
          <w:sz w:val="28"/>
          <w:szCs w:val="20"/>
        </w:rPr>
        <w:t xml:space="preserve"> Григорьевка</w:t>
      </w:r>
      <w:r w:rsidRPr="00FD1364">
        <w:rPr>
          <w:sz w:val="28"/>
          <w:szCs w:val="20"/>
        </w:rPr>
        <w:t>, ул.</w:t>
      </w:r>
      <w:r w:rsidR="00190A27">
        <w:rPr>
          <w:sz w:val="28"/>
          <w:szCs w:val="20"/>
        </w:rPr>
        <w:t xml:space="preserve"> Трактовая</w:t>
      </w:r>
      <w:r w:rsidRPr="00FD1364">
        <w:rPr>
          <w:sz w:val="28"/>
          <w:szCs w:val="20"/>
        </w:rPr>
        <w:t xml:space="preserve">, </w:t>
      </w:r>
      <w:r w:rsidR="00190A27">
        <w:rPr>
          <w:sz w:val="28"/>
          <w:szCs w:val="20"/>
        </w:rPr>
        <w:t>1</w:t>
      </w:r>
      <w:r w:rsidRPr="00FD1364">
        <w:rPr>
          <w:sz w:val="28"/>
          <w:szCs w:val="20"/>
        </w:rPr>
        <w:t xml:space="preserve">, здание администрации </w:t>
      </w:r>
      <w:r w:rsidR="00190A27">
        <w:rPr>
          <w:sz w:val="28"/>
          <w:szCs w:val="20"/>
        </w:rPr>
        <w:t>Григорьевского</w:t>
      </w:r>
      <w:r w:rsidRPr="00FD1364">
        <w:rPr>
          <w:sz w:val="28"/>
          <w:szCs w:val="20"/>
        </w:rPr>
        <w:t xml:space="preserve"> сельсовета.</w:t>
      </w:r>
      <w:proofErr w:type="gramEnd"/>
    </w:p>
    <w:p w:rsidR="00FD1364" w:rsidRPr="00FD1364" w:rsidRDefault="00FD1364" w:rsidP="00FD1364">
      <w:pPr>
        <w:rPr>
          <w:sz w:val="28"/>
          <w:szCs w:val="28"/>
        </w:rPr>
      </w:pPr>
    </w:p>
    <w:p w:rsidR="00246602" w:rsidRDefault="00246602" w:rsidP="00246602">
      <w:pPr>
        <w:rPr>
          <w:sz w:val="28"/>
          <w:szCs w:val="28"/>
        </w:rPr>
      </w:pPr>
    </w:p>
    <w:p w:rsidR="00246602" w:rsidRDefault="00246602" w:rsidP="00246602">
      <w:pPr>
        <w:rPr>
          <w:sz w:val="28"/>
          <w:szCs w:val="28"/>
        </w:rPr>
      </w:pPr>
    </w:p>
    <w:p w:rsidR="001418D9" w:rsidRDefault="001418D9"/>
    <w:sectPr w:rsidR="001418D9" w:rsidSect="001012C7">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55C"/>
    <w:rsid w:val="00023F75"/>
    <w:rsid w:val="001012C7"/>
    <w:rsid w:val="001418D9"/>
    <w:rsid w:val="0018755C"/>
    <w:rsid w:val="00190A27"/>
    <w:rsid w:val="00246602"/>
    <w:rsid w:val="002B2AEE"/>
    <w:rsid w:val="003C02D0"/>
    <w:rsid w:val="00511F22"/>
    <w:rsid w:val="006B03CB"/>
    <w:rsid w:val="00AA35C4"/>
    <w:rsid w:val="00C1543E"/>
    <w:rsid w:val="00D9324E"/>
    <w:rsid w:val="00E03515"/>
    <w:rsid w:val="00ED011B"/>
    <w:rsid w:val="00F3522D"/>
    <w:rsid w:val="00FD1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6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02D0"/>
    <w:rPr>
      <w:rFonts w:ascii="Tahoma" w:hAnsi="Tahoma" w:cs="Tahoma"/>
      <w:sz w:val="16"/>
      <w:szCs w:val="16"/>
    </w:rPr>
  </w:style>
  <w:style w:type="character" w:customStyle="1" w:styleId="a4">
    <w:name w:val="Текст выноски Знак"/>
    <w:basedOn w:val="a0"/>
    <w:link w:val="a3"/>
    <w:uiPriority w:val="99"/>
    <w:semiHidden/>
    <w:rsid w:val="003C02D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6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02D0"/>
    <w:rPr>
      <w:rFonts w:ascii="Tahoma" w:hAnsi="Tahoma" w:cs="Tahoma"/>
      <w:sz w:val="16"/>
      <w:szCs w:val="16"/>
    </w:rPr>
  </w:style>
  <w:style w:type="character" w:customStyle="1" w:styleId="a4">
    <w:name w:val="Текст выноски Знак"/>
    <w:basedOn w:val="a0"/>
    <w:link w:val="a3"/>
    <w:uiPriority w:val="99"/>
    <w:semiHidden/>
    <w:rsid w:val="003C02D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07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468AB-9B80-42D2-8FB2-C3F925A5A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547</Words>
  <Characters>3123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Специалист</cp:lastModifiedBy>
  <cp:revision>9</cp:revision>
  <cp:lastPrinted>2015-07-27T01:37:00Z</cp:lastPrinted>
  <dcterms:created xsi:type="dcterms:W3CDTF">2015-07-23T04:34:00Z</dcterms:created>
  <dcterms:modified xsi:type="dcterms:W3CDTF">2015-07-27T01:43:00Z</dcterms:modified>
</cp:coreProperties>
</file>