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2B" w:rsidRDefault="00B83F2B" w:rsidP="00B83F2B">
      <w:pPr>
        <w:jc w:val="center"/>
        <w:rPr>
          <w:b/>
          <w:sz w:val="28"/>
          <w:szCs w:val="28"/>
        </w:rPr>
      </w:pPr>
      <w:r>
        <w:rPr>
          <w:b/>
          <w:sz w:val="28"/>
          <w:szCs w:val="28"/>
        </w:rPr>
        <w:t>Красноярский край</w:t>
      </w:r>
    </w:p>
    <w:p w:rsidR="00B83F2B" w:rsidRDefault="00B83F2B" w:rsidP="00B83F2B">
      <w:pPr>
        <w:jc w:val="center"/>
        <w:rPr>
          <w:b/>
          <w:sz w:val="28"/>
          <w:szCs w:val="28"/>
        </w:rPr>
      </w:pPr>
      <w:r>
        <w:rPr>
          <w:b/>
          <w:sz w:val="28"/>
          <w:szCs w:val="28"/>
        </w:rPr>
        <w:t>Ермаковский район</w:t>
      </w:r>
    </w:p>
    <w:p w:rsidR="00B83F2B" w:rsidRDefault="00B83F2B" w:rsidP="00B83F2B">
      <w:pPr>
        <w:jc w:val="center"/>
        <w:rPr>
          <w:b/>
          <w:sz w:val="28"/>
          <w:szCs w:val="28"/>
        </w:rPr>
      </w:pPr>
      <w:r>
        <w:rPr>
          <w:b/>
          <w:sz w:val="28"/>
          <w:szCs w:val="28"/>
        </w:rPr>
        <w:t>Григорьевский сельский Совет депутатов</w:t>
      </w:r>
    </w:p>
    <w:p w:rsidR="00B83F2B" w:rsidRDefault="00B83F2B" w:rsidP="00B83F2B">
      <w:pPr>
        <w:jc w:val="center"/>
        <w:rPr>
          <w:b/>
          <w:sz w:val="28"/>
          <w:szCs w:val="28"/>
        </w:rPr>
      </w:pPr>
    </w:p>
    <w:p w:rsidR="00B83F2B" w:rsidRDefault="00B83F2B" w:rsidP="00B83F2B">
      <w:pPr>
        <w:jc w:val="center"/>
        <w:rPr>
          <w:b/>
          <w:sz w:val="28"/>
          <w:szCs w:val="28"/>
        </w:rPr>
      </w:pPr>
      <w:r>
        <w:rPr>
          <w:b/>
          <w:sz w:val="28"/>
          <w:szCs w:val="28"/>
        </w:rPr>
        <w:t>РЕШЕНИЕ</w:t>
      </w:r>
    </w:p>
    <w:p w:rsidR="00B83F2B" w:rsidRDefault="00B83F2B" w:rsidP="00B83F2B">
      <w:pPr>
        <w:rPr>
          <w:b/>
          <w:sz w:val="28"/>
          <w:szCs w:val="28"/>
        </w:rPr>
      </w:pPr>
    </w:p>
    <w:p w:rsidR="00B83F2B" w:rsidRDefault="006B1CC8" w:rsidP="00B83F2B">
      <w:pPr>
        <w:rPr>
          <w:b/>
          <w:sz w:val="28"/>
          <w:szCs w:val="28"/>
        </w:rPr>
      </w:pPr>
      <w:r>
        <w:rPr>
          <w:b/>
          <w:sz w:val="28"/>
          <w:szCs w:val="28"/>
        </w:rPr>
        <w:t>18.06.</w:t>
      </w:r>
      <w:r w:rsidR="00B83F2B">
        <w:rPr>
          <w:b/>
          <w:sz w:val="28"/>
          <w:szCs w:val="28"/>
        </w:rPr>
        <w:t xml:space="preserve">2018 года                  </w:t>
      </w:r>
      <w:proofErr w:type="gramStart"/>
      <w:r w:rsidR="00B83F2B">
        <w:rPr>
          <w:b/>
          <w:sz w:val="28"/>
          <w:szCs w:val="28"/>
        </w:rPr>
        <w:t>с</w:t>
      </w:r>
      <w:proofErr w:type="gramEnd"/>
      <w:r w:rsidR="00B83F2B">
        <w:rPr>
          <w:b/>
          <w:sz w:val="28"/>
          <w:szCs w:val="28"/>
        </w:rPr>
        <w:t xml:space="preserve">. Григорьевка                       № </w:t>
      </w:r>
      <w:r>
        <w:rPr>
          <w:b/>
          <w:sz w:val="28"/>
          <w:szCs w:val="28"/>
        </w:rPr>
        <w:t>26-89в</w:t>
      </w:r>
    </w:p>
    <w:p w:rsidR="00B83F2B" w:rsidRDefault="00B83F2B" w:rsidP="00B83F2B">
      <w:pPr>
        <w:rPr>
          <w:b/>
          <w:sz w:val="28"/>
          <w:szCs w:val="28"/>
        </w:rPr>
      </w:pPr>
    </w:p>
    <w:p w:rsidR="00B83F2B" w:rsidRDefault="00B83F2B" w:rsidP="00B83F2B">
      <w:pPr>
        <w:rPr>
          <w:b/>
          <w:sz w:val="28"/>
          <w:szCs w:val="28"/>
        </w:rPr>
      </w:pPr>
      <w:r>
        <w:rPr>
          <w:b/>
          <w:sz w:val="28"/>
          <w:szCs w:val="28"/>
        </w:rPr>
        <w:t>О назначении публичных слушаний и порядке</w:t>
      </w:r>
    </w:p>
    <w:p w:rsidR="00B83F2B" w:rsidRDefault="00B83F2B" w:rsidP="00B83F2B">
      <w:pPr>
        <w:rPr>
          <w:b/>
          <w:sz w:val="28"/>
          <w:szCs w:val="28"/>
        </w:rPr>
      </w:pPr>
      <w:r>
        <w:rPr>
          <w:b/>
          <w:sz w:val="28"/>
          <w:szCs w:val="28"/>
        </w:rPr>
        <w:t xml:space="preserve">учета предложений по проекту решения сельского </w:t>
      </w:r>
    </w:p>
    <w:p w:rsidR="00B83F2B" w:rsidRDefault="00B83F2B" w:rsidP="00B83F2B">
      <w:pPr>
        <w:autoSpaceDE w:val="0"/>
        <w:autoSpaceDN w:val="0"/>
        <w:adjustRightInd w:val="0"/>
        <w:rPr>
          <w:b/>
          <w:bCs/>
          <w:sz w:val="28"/>
          <w:szCs w:val="28"/>
        </w:rPr>
      </w:pPr>
      <w:r>
        <w:rPr>
          <w:b/>
          <w:bCs/>
          <w:sz w:val="28"/>
          <w:szCs w:val="28"/>
        </w:rPr>
        <w:t xml:space="preserve">совета депутатов «Об утверждении Правил </w:t>
      </w:r>
    </w:p>
    <w:p w:rsidR="00B83F2B" w:rsidRDefault="00B83F2B" w:rsidP="00B83F2B">
      <w:pPr>
        <w:autoSpaceDE w:val="0"/>
        <w:autoSpaceDN w:val="0"/>
        <w:adjustRightInd w:val="0"/>
        <w:rPr>
          <w:b/>
          <w:bCs/>
          <w:sz w:val="28"/>
          <w:szCs w:val="28"/>
        </w:rPr>
      </w:pPr>
      <w:r>
        <w:rPr>
          <w:b/>
          <w:bCs/>
          <w:sz w:val="28"/>
          <w:szCs w:val="28"/>
        </w:rPr>
        <w:t>благоустройства территории Григорьевского сельсовета</w:t>
      </w:r>
    </w:p>
    <w:p w:rsidR="00B83F2B" w:rsidRDefault="00B83F2B" w:rsidP="00B83F2B">
      <w:pPr>
        <w:autoSpaceDE w:val="0"/>
        <w:autoSpaceDN w:val="0"/>
        <w:adjustRightInd w:val="0"/>
        <w:jc w:val="both"/>
      </w:pPr>
    </w:p>
    <w:p w:rsidR="00B83F2B" w:rsidRDefault="00B83F2B" w:rsidP="00B83F2B">
      <w:pPr>
        <w:spacing w:after="200" w:line="276" w:lineRule="auto"/>
        <w:rPr>
          <w:b/>
          <w:lang w:eastAsia="en-US"/>
        </w:rPr>
      </w:pPr>
      <w:r>
        <w:rPr>
          <w:bCs/>
        </w:rPr>
        <w:t>В целях обеспечения надлежащего санитарного состояния, чистоты и порядка на территории</w:t>
      </w:r>
      <w:r>
        <w:rPr>
          <w:bCs/>
          <w:i/>
        </w:rPr>
        <w:t xml:space="preserve"> </w:t>
      </w:r>
      <w:r>
        <w:rPr>
          <w:bCs/>
        </w:rPr>
        <w:t>Григорьевского сельсовета Ермаковского района,</w:t>
      </w:r>
      <w:r>
        <w:rPr>
          <w:bCs/>
          <w:i/>
        </w:rPr>
        <w:t xml:space="preserve"> </w:t>
      </w:r>
      <w:r>
        <w:rPr>
          <w:bCs/>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Pr>
          <w:bCs/>
        </w:rPr>
        <w:t>пр</w:t>
      </w:r>
      <w:proofErr w:type="spellEnd"/>
      <w:proofErr w:type="gramEnd"/>
      <w:r>
        <w:rPr>
          <w:bCs/>
        </w:rPr>
        <w:t xml:space="preserve">, в соответствии со статьей  </w:t>
      </w:r>
      <w:r>
        <w:rPr>
          <w:rFonts w:eastAsia="Calibri"/>
          <w:lang w:eastAsia="en-US"/>
        </w:rPr>
        <w:t xml:space="preserve">п. п. 3,п.п.5 п. 1 ст.39 </w:t>
      </w:r>
      <w:r>
        <w:rPr>
          <w:bCs/>
        </w:rPr>
        <w:t xml:space="preserve">Устава </w:t>
      </w:r>
      <w:r>
        <w:rPr>
          <w:b/>
          <w:lang w:eastAsia="en-US"/>
        </w:rPr>
        <w:t>РЕШИЛ:</w:t>
      </w:r>
      <w:bookmarkStart w:id="0" w:name="_GoBack"/>
      <w:bookmarkEnd w:id="0"/>
    </w:p>
    <w:p w:rsidR="00B83F2B" w:rsidRDefault="00B83F2B" w:rsidP="00B83F2B">
      <w:pPr>
        <w:numPr>
          <w:ilvl w:val="0"/>
          <w:numId w:val="1"/>
        </w:numPr>
      </w:pPr>
      <w:r>
        <w:t>Публичные слушания назначить на  18 июня</w:t>
      </w:r>
      <w:r>
        <w:rPr>
          <w:color w:val="FF0000"/>
        </w:rPr>
        <w:t xml:space="preserve"> </w:t>
      </w:r>
      <w:r>
        <w:t xml:space="preserve">2018 года  в 14.00 часов в МБУ «Народный Дом»  по адресу: </w:t>
      </w:r>
      <w:proofErr w:type="spellStart"/>
      <w:r>
        <w:t>с</w:t>
      </w:r>
      <w:proofErr w:type="gramStart"/>
      <w:r>
        <w:t>.Г</w:t>
      </w:r>
      <w:proofErr w:type="gramEnd"/>
      <w:r>
        <w:t>ригорьевка</w:t>
      </w:r>
      <w:proofErr w:type="spellEnd"/>
      <w:r>
        <w:t xml:space="preserve">, </w:t>
      </w:r>
      <w:proofErr w:type="spellStart"/>
      <w:r>
        <w:t>ул.Трактовая</w:t>
      </w:r>
      <w:proofErr w:type="spellEnd"/>
      <w:r>
        <w:t>, д.3</w:t>
      </w:r>
    </w:p>
    <w:p w:rsidR="00B83F2B" w:rsidRDefault="00B83F2B" w:rsidP="00B83F2B">
      <w:pPr>
        <w:numPr>
          <w:ilvl w:val="0"/>
          <w:numId w:val="1"/>
        </w:numPr>
      </w:pPr>
      <w:proofErr w:type="gramStart"/>
      <w:r>
        <w:t xml:space="preserve">Организацию проведения публичных слушаний возложить на председателя сельского Совета депутатов Сарбаеву Т.В. Поручить председательствовать на публичных слушаниях главе Григорьевского сельсовета Леоненко С.Н. Установить сроки принятия предложений граждан по проекту решения сельского Совета депутатов «О внесении изменений  и дополнений в Устав Григорьевского сельсовета» до 16.00 часов </w:t>
      </w:r>
      <w:r>
        <w:rPr>
          <w:color w:val="FF0000"/>
        </w:rPr>
        <w:t xml:space="preserve"> </w:t>
      </w:r>
      <w:r>
        <w:t>15 июня</w:t>
      </w:r>
      <w:r>
        <w:rPr>
          <w:color w:val="FF0000"/>
        </w:rPr>
        <w:t xml:space="preserve"> </w:t>
      </w:r>
      <w:r>
        <w:t>2018 года.</w:t>
      </w:r>
      <w:proofErr w:type="gramEnd"/>
    </w:p>
    <w:p w:rsidR="00B83F2B" w:rsidRDefault="00B83F2B" w:rsidP="00B83F2B">
      <w:pPr>
        <w:numPr>
          <w:ilvl w:val="0"/>
          <w:numId w:val="1"/>
        </w:numPr>
      </w:pPr>
      <w:r>
        <w:t xml:space="preserve">Довести до сведения граждан, что предложения по проекту решения сельского Совета депутатов «Об утверждении  правил благоустройства территории Григорьевского сельсовета» могут подаваться в администрацию Григорьевского сельсовета по адресу: </w:t>
      </w:r>
      <w:proofErr w:type="spellStart"/>
      <w:r>
        <w:t>с</w:t>
      </w:r>
      <w:proofErr w:type="gramStart"/>
      <w:r>
        <w:t>.Г</w:t>
      </w:r>
      <w:proofErr w:type="gramEnd"/>
      <w:r>
        <w:t>ригорьевка</w:t>
      </w:r>
      <w:proofErr w:type="spellEnd"/>
      <w:r>
        <w:t xml:space="preserve">, </w:t>
      </w:r>
      <w:proofErr w:type="spellStart"/>
      <w:r>
        <w:t>ул.Трактовая</w:t>
      </w:r>
      <w:proofErr w:type="spellEnd"/>
      <w:r>
        <w:t>, д. 1</w:t>
      </w:r>
    </w:p>
    <w:p w:rsidR="00B83F2B" w:rsidRDefault="00B83F2B" w:rsidP="00B83F2B">
      <w:pPr>
        <w:numPr>
          <w:ilvl w:val="0"/>
          <w:numId w:val="1"/>
        </w:numPr>
      </w:pPr>
      <w:r>
        <w:t xml:space="preserve">Председателю сельского Совета депутатов </w:t>
      </w:r>
      <w:proofErr w:type="spellStart"/>
      <w:r>
        <w:t>Сарбаевой</w:t>
      </w:r>
      <w:proofErr w:type="spellEnd"/>
      <w:r>
        <w:t xml:space="preserve"> Т.В. обеспечить прием, учет и регистрацию предложений граждан по проекту решения сельского Совета депутатов   «Об утверждении  правил благоустройства территории Григорьевского сельсовета».</w:t>
      </w:r>
    </w:p>
    <w:p w:rsidR="00B83F2B" w:rsidRDefault="00B83F2B" w:rsidP="00B83F2B">
      <w:pPr>
        <w:numPr>
          <w:ilvl w:val="0"/>
          <w:numId w:val="1"/>
        </w:numPr>
      </w:pPr>
      <w:proofErr w:type="gramStart"/>
      <w:r>
        <w:t>Контроль за</w:t>
      </w:r>
      <w:proofErr w:type="gramEnd"/>
      <w:r>
        <w:t xml:space="preserve"> выполнением настоящего решения возложить на главу Григорьевского сельсовета Леоненко С.Н.</w:t>
      </w:r>
    </w:p>
    <w:p w:rsidR="00B83F2B" w:rsidRDefault="00B83F2B" w:rsidP="00B83F2B">
      <w:pPr>
        <w:numPr>
          <w:ilvl w:val="0"/>
          <w:numId w:val="1"/>
        </w:numPr>
      </w:pPr>
      <w:r>
        <w:t>Решение подлежит официальному обнародованию в течени</w:t>
      </w:r>
      <w:proofErr w:type="gramStart"/>
      <w:r>
        <w:t>и</w:t>
      </w:r>
      <w:proofErr w:type="gramEnd"/>
      <w:r>
        <w:t xml:space="preserve"> 7 рабочих дней.</w:t>
      </w:r>
    </w:p>
    <w:p w:rsidR="00B83F2B" w:rsidRDefault="00B83F2B" w:rsidP="00B83F2B"/>
    <w:p w:rsidR="00B83F2B" w:rsidRDefault="00B83F2B" w:rsidP="00B83F2B">
      <w:r>
        <w:t xml:space="preserve">Глава Григорьевского сельсовета                                              </w:t>
      </w:r>
      <w:proofErr w:type="spellStart"/>
      <w:r>
        <w:t>С.Н.Леоненко</w:t>
      </w:r>
      <w:proofErr w:type="spellEnd"/>
    </w:p>
    <w:p w:rsidR="00B83F2B" w:rsidRDefault="00B83F2B" w:rsidP="00B83F2B">
      <w:pPr>
        <w:tabs>
          <w:tab w:val="left" w:pos="0"/>
        </w:tabs>
        <w:jc w:val="both"/>
      </w:pPr>
    </w:p>
    <w:p w:rsidR="00B83F2B" w:rsidRDefault="00B83F2B" w:rsidP="00B83F2B">
      <w:pPr>
        <w:tabs>
          <w:tab w:val="left" w:pos="0"/>
        </w:tabs>
        <w:jc w:val="both"/>
      </w:pPr>
      <w:r>
        <w:t>Председатель Григорьевского</w:t>
      </w:r>
    </w:p>
    <w:p w:rsidR="00B83F2B" w:rsidRDefault="00B83F2B" w:rsidP="00B83F2B">
      <w:pPr>
        <w:tabs>
          <w:tab w:val="left" w:pos="0"/>
        </w:tabs>
        <w:jc w:val="both"/>
      </w:pPr>
      <w:r>
        <w:t xml:space="preserve">сельского Совета депутатов                                                        Т.В. </w:t>
      </w:r>
      <w:proofErr w:type="spellStart"/>
      <w:r>
        <w:t>Сарбаева</w:t>
      </w:r>
      <w:proofErr w:type="spellEnd"/>
    </w:p>
    <w:p w:rsidR="00B83F2B" w:rsidRDefault="00B83F2B" w:rsidP="00B83F2B">
      <w:pPr>
        <w:tabs>
          <w:tab w:val="left" w:pos="0"/>
        </w:tabs>
        <w:ind w:firstLine="567"/>
        <w:jc w:val="both"/>
      </w:pPr>
    </w:p>
    <w:p w:rsidR="00B83F2B" w:rsidRDefault="00B83F2B" w:rsidP="00B83F2B">
      <w:pPr>
        <w:widowControl w:val="0"/>
        <w:autoSpaceDE w:val="0"/>
        <w:autoSpaceDN w:val="0"/>
        <w:adjustRightInd w:val="0"/>
        <w:ind w:right="-1"/>
        <w:jc w:val="both"/>
        <w:rPr>
          <w:rFonts w:ascii="Times New Roman CYR" w:hAnsi="Times New Roman CYR" w:cs="Times New Roman CYR"/>
        </w:rPr>
      </w:pPr>
    </w:p>
    <w:p w:rsidR="004002DA" w:rsidRDefault="004002DA"/>
    <w:sectPr w:rsidR="004002D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14" w:rsidRDefault="00BE3514" w:rsidP="00B83F2B">
      <w:r>
        <w:separator/>
      </w:r>
    </w:p>
  </w:endnote>
  <w:endnote w:type="continuationSeparator" w:id="0">
    <w:p w:rsidR="00BE3514" w:rsidRDefault="00BE3514" w:rsidP="00B8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14" w:rsidRDefault="00BE3514" w:rsidP="00B83F2B">
      <w:r>
        <w:separator/>
      </w:r>
    </w:p>
  </w:footnote>
  <w:footnote w:type="continuationSeparator" w:id="0">
    <w:p w:rsidR="00BE3514" w:rsidRDefault="00BE3514" w:rsidP="00B8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2B" w:rsidRDefault="00B83F2B" w:rsidP="00B83F2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64786"/>
    <w:multiLevelType w:val="hybridMultilevel"/>
    <w:tmpl w:val="D18C987A"/>
    <w:lvl w:ilvl="0" w:tplc="241E12C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EF"/>
    <w:rsid w:val="00020EEF"/>
    <w:rsid w:val="004002DA"/>
    <w:rsid w:val="006B1CC8"/>
    <w:rsid w:val="00B83F2B"/>
    <w:rsid w:val="00BE3514"/>
    <w:rsid w:val="00EE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F2B"/>
    <w:pPr>
      <w:tabs>
        <w:tab w:val="center" w:pos="4677"/>
        <w:tab w:val="right" w:pos="9355"/>
      </w:tabs>
    </w:pPr>
  </w:style>
  <w:style w:type="character" w:customStyle="1" w:styleId="a4">
    <w:name w:val="Верхний колонтитул Знак"/>
    <w:basedOn w:val="a0"/>
    <w:link w:val="a3"/>
    <w:uiPriority w:val="99"/>
    <w:rsid w:val="00B83F2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83F2B"/>
    <w:pPr>
      <w:tabs>
        <w:tab w:val="center" w:pos="4677"/>
        <w:tab w:val="right" w:pos="9355"/>
      </w:tabs>
    </w:pPr>
  </w:style>
  <w:style w:type="character" w:customStyle="1" w:styleId="a6">
    <w:name w:val="Нижний колонтитул Знак"/>
    <w:basedOn w:val="a0"/>
    <w:link w:val="a5"/>
    <w:uiPriority w:val="99"/>
    <w:rsid w:val="00B83F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F2B"/>
    <w:pPr>
      <w:tabs>
        <w:tab w:val="center" w:pos="4677"/>
        <w:tab w:val="right" w:pos="9355"/>
      </w:tabs>
    </w:pPr>
  </w:style>
  <w:style w:type="character" w:customStyle="1" w:styleId="a4">
    <w:name w:val="Верхний колонтитул Знак"/>
    <w:basedOn w:val="a0"/>
    <w:link w:val="a3"/>
    <w:uiPriority w:val="99"/>
    <w:rsid w:val="00B83F2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83F2B"/>
    <w:pPr>
      <w:tabs>
        <w:tab w:val="center" w:pos="4677"/>
        <w:tab w:val="right" w:pos="9355"/>
      </w:tabs>
    </w:pPr>
  </w:style>
  <w:style w:type="character" w:customStyle="1" w:styleId="a6">
    <w:name w:val="Нижний колонтитул Знак"/>
    <w:basedOn w:val="a0"/>
    <w:link w:val="a5"/>
    <w:uiPriority w:val="99"/>
    <w:rsid w:val="00B83F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2050</Characters>
  <Application>Microsoft Office Word</Application>
  <DocSecurity>0</DocSecurity>
  <Lines>17</Lines>
  <Paragraphs>4</Paragraphs>
  <ScaleCrop>false</ScaleCrop>
  <Company>SPecialiST RePack</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2018-05-18T03:15:00Z</dcterms:created>
  <dcterms:modified xsi:type="dcterms:W3CDTF">2018-06-18T04:59:00Z</dcterms:modified>
</cp:coreProperties>
</file>