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7E" w:rsidRDefault="00546A7E" w:rsidP="00546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546A7E" w:rsidRDefault="00546A7E" w:rsidP="00546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РАЙОН</w:t>
      </w:r>
    </w:p>
    <w:p w:rsidR="00546A7E" w:rsidRDefault="00546A7E" w:rsidP="00546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546A7E" w:rsidRDefault="00546A7E" w:rsidP="00546A7E">
      <w:pPr>
        <w:jc w:val="center"/>
        <w:rPr>
          <w:b/>
          <w:sz w:val="28"/>
          <w:szCs w:val="28"/>
        </w:rPr>
      </w:pPr>
    </w:p>
    <w:p w:rsidR="00546A7E" w:rsidRDefault="00546A7E" w:rsidP="00546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6A7E" w:rsidRDefault="00546A7E" w:rsidP="00546A7E">
      <w:pPr>
        <w:jc w:val="center"/>
        <w:rPr>
          <w:b/>
          <w:sz w:val="28"/>
          <w:szCs w:val="28"/>
        </w:rPr>
      </w:pPr>
    </w:p>
    <w:p w:rsidR="00546A7E" w:rsidRDefault="00546A7E" w:rsidP="00546A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27.08.</w:t>
      </w:r>
      <w:r>
        <w:rPr>
          <w:b/>
          <w:sz w:val="28"/>
          <w:szCs w:val="28"/>
        </w:rPr>
        <w:t>2018г.                   с. Григорьевка                               №</w:t>
      </w:r>
      <w:r>
        <w:rPr>
          <w:b/>
          <w:sz w:val="28"/>
          <w:szCs w:val="28"/>
        </w:rPr>
        <w:t xml:space="preserve"> 32</w:t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46A7E" w:rsidRDefault="00546A7E" w:rsidP="00546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A7E" w:rsidRDefault="00546A7E" w:rsidP="00546A7E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постановление</w:t>
      </w:r>
    </w:p>
    <w:p w:rsidR="00546A7E" w:rsidRDefault="00546A7E" w:rsidP="00546A7E">
      <w:pPr>
        <w:pStyle w:val="p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от 15.05.2017 г.  № 25-п «</w:t>
      </w:r>
      <w:r>
        <w:rPr>
          <w:b/>
          <w:bCs/>
          <w:color w:val="000000"/>
          <w:sz w:val="28"/>
          <w:szCs w:val="28"/>
        </w:rPr>
        <w:t>Об утверждении  Положения  </w:t>
      </w:r>
    </w:p>
    <w:p w:rsidR="00546A7E" w:rsidRDefault="00546A7E" w:rsidP="00546A7E">
      <w:pPr>
        <w:pStyle w:val="p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межведомственной комиссии</w:t>
      </w:r>
      <w:r>
        <w:rPr>
          <w:rFonts w:ascii="Arial" w:hAnsi="Arial" w:cs="Arial"/>
          <w:color w:val="777777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 вопросам </w:t>
      </w:r>
    </w:p>
    <w:p w:rsidR="00546A7E" w:rsidRDefault="00546A7E" w:rsidP="00546A7E">
      <w:pPr>
        <w:pStyle w:val="p6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признания помещения жилым помещением, жилого</w:t>
      </w:r>
    </w:p>
    <w:p w:rsidR="00546A7E" w:rsidRDefault="00546A7E" w:rsidP="00546A7E">
      <w:pPr>
        <w:pStyle w:val="p6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помещения </w:t>
      </w:r>
      <w:proofErr w:type="gramStart"/>
      <w:r>
        <w:rPr>
          <w:b/>
          <w:bCs/>
          <w:color w:val="000000"/>
          <w:sz w:val="28"/>
          <w:szCs w:val="28"/>
        </w:rPr>
        <w:t>непригодным</w:t>
      </w:r>
      <w:proofErr w:type="gramEnd"/>
      <w:r>
        <w:rPr>
          <w:b/>
          <w:bCs/>
          <w:color w:val="000000"/>
          <w:sz w:val="28"/>
          <w:szCs w:val="28"/>
        </w:rPr>
        <w:t xml:space="preserve"> для проживания и многоквартирного</w:t>
      </w:r>
    </w:p>
    <w:p w:rsidR="00546A7E" w:rsidRDefault="00546A7E" w:rsidP="00546A7E">
      <w:pPr>
        <w:pStyle w:val="p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 аварийным и подлежащим сносу или реконструкции</w:t>
      </w:r>
      <w:r>
        <w:rPr>
          <w:b/>
          <w:sz w:val="28"/>
          <w:szCs w:val="28"/>
        </w:rPr>
        <w:t xml:space="preserve">» </w:t>
      </w:r>
    </w:p>
    <w:p w:rsidR="00546A7E" w:rsidRDefault="00546A7E" w:rsidP="00546A7E">
      <w:pPr>
        <w:autoSpaceDE w:val="0"/>
        <w:autoSpaceDN w:val="0"/>
        <w:adjustRightInd w:val="0"/>
        <w:spacing w:line="20" w:lineRule="atLeast"/>
        <w:ind w:left="142" w:firstLine="284"/>
        <w:jc w:val="both"/>
        <w:rPr>
          <w:sz w:val="28"/>
          <w:szCs w:val="28"/>
        </w:rPr>
      </w:pPr>
    </w:p>
    <w:p w:rsidR="00546A7E" w:rsidRDefault="00546A7E" w:rsidP="00546A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В соответствии с постановлением Правительства Российской Федерации от 02.08.2016 №746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</w:t>
      </w:r>
      <w:r>
        <w:rPr>
          <w:rFonts w:eastAsia="Calibri"/>
          <w:sz w:val="28"/>
          <w:szCs w:val="28"/>
          <w:lang w:eastAsia="en-US"/>
        </w:rPr>
        <w:t>Устава Григорьевского  сельсовета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</w:p>
    <w:p w:rsidR="00546A7E" w:rsidRDefault="00546A7E" w:rsidP="00546A7E">
      <w:pPr>
        <w:pStyle w:val="p1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1.Внести изменения в состав комиссии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изложив его в редакции согласно приложению №1 настоящего постановления.</w:t>
      </w:r>
    </w:p>
    <w:p w:rsidR="00546A7E" w:rsidRDefault="00546A7E" w:rsidP="00546A7E">
      <w:pPr>
        <w:pStyle w:val="p1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546A7E" w:rsidRDefault="00546A7E" w:rsidP="00546A7E">
      <w:pPr>
        <w:pStyle w:val="p1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 постановления оставляю  за собой.</w:t>
      </w:r>
    </w:p>
    <w:p w:rsidR="00546A7E" w:rsidRDefault="00546A7E" w:rsidP="00546A7E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18"/>
          <w:szCs w:val="18"/>
        </w:rPr>
      </w:pPr>
    </w:p>
    <w:p w:rsidR="00546A7E" w:rsidRDefault="00546A7E" w:rsidP="00546A7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3.Настоящее  постановление вступает  в силу  с момента подписания и подлежит  обнародованию. </w:t>
      </w:r>
    </w:p>
    <w:p w:rsidR="00546A7E" w:rsidRDefault="00546A7E" w:rsidP="00546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A7E" w:rsidRDefault="00546A7E" w:rsidP="00546A7E">
      <w:pPr>
        <w:jc w:val="both"/>
        <w:rPr>
          <w:sz w:val="28"/>
          <w:szCs w:val="28"/>
        </w:rPr>
      </w:pPr>
    </w:p>
    <w:p w:rsidR="00546A7E" w:rsidRDefault="00546A7E" w:rsidP="00546A7E">
      <w:pPr>
        <w:jc w:val="both"/>
        <w:rPr>
          <w:sz w:val="28"/>
          <w:szCs w:val="28"/>
        </w:rPr>
      </w:pPr>
    </w:p>
    <w:p w:rsidR="00546A7E" w:rsidRDefault="00546A7E" w:rsidP="00546A7E">
      <w:pPr>
        <w:jc w:val="both"/>
        <w:rPr>
          <w:sz w:val="28"/>
          <w:szCs w:val="28"/>
        </w:rPr>
      </w:pPr>
    </w:p>
    <w:p w:rsidR="00546A7E" w:rsidRDefault="00546A7E" w:rsidP="00546A7E">
      <w:pPr>
        <w:jc w:val="both"/>
        <w:rPr>
          <w:sz w:val="28"/>
          <w:szCs w:val="28"/>
        </w:rPr>
      </w:pPr>
    </w:p>
    <w:p w:rsidR="00546A7E" w:rsidRDefault="00546A7E" w:rsidP="00546A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С.Н. Леоненко</w:t>
      </w:r>
    </w:p>
    <w:p w:rsidR="00546A7E" w:rsidRDefault="00546A7E" w:rsidP="00546A7E">
      <w:pPr>
        <w:ind w:firstLine="720"/>
        <w:jc w:val="right"/>
        <w:rPr>
          <w:sz w:val="28"/>
          <w:szCs w:val="28"/>
        </w:rPr>
      </w:pPr>
    </w:p>
    <w:p w:rsidR="00546A7E" w:rsidRDefault="00546A7E" w:rsidP="00546A7E">
      <w:pPr>
        <w:rPr>
          <w:sz w:val="28"/>
          <w:szCs w:val="28"/>
        </w:rPr>
      </w:pPr>
    </w:p>
    <w:p w:rsidR="00546A7E" w:rsidRDefault="00546A7E" w:rsidP="00546A7E"/>
    <w:p w:rsidR="00546A7E" w:rsidRDefault="00546A7E" w:rsidP="00546A7E">
      <w:pPr>
        <w:ind w:firstLine="720"/>
        <w:jc w:val="right"/>
      </w:pPr>
    </w:p>
    <w:p w:rsidR="00546A7E" w:rsidRDefault="00546A7E" w:rsidP="00546A7E">
      <w:pPr>
        <w:ind w:firstLine="720"/>
        <w:jc w:val="right"/>
      </w:pPr>
    </w:p>
    <w:p w:rsidR="00546A7E" w:rsidRDefault="00546A7E" w:rsidP="00546A7E">
      <w:pPr>
        <w:ind w:firstLine="720"/>
        <w:jc w:val="right"/>
      </w:pPr>
    </w:p>
    <w:p w:rsidR="00546A7E" w:rsidRDefault="00546A7E" w:rsidP="00546A7E">
      <w:pPr>
        <w:ind w:firstLine="720"/>
        <w:jc w:val="right"/>
      </w:pPr>
    </w:p>
    <w:p w:rsidR="00546A7E" w:rsidRDefault="00546A7E" w:rsidP="00546A7E">
      <w:pPr>
        <w:ind w:firstLine="720"/>
        <w:jc w:val="right"/>
      </w:pPr>
      <w:r>
        <w:lastRenderedPageBreak/>
        <w:t xml:space="preserve">Приложение №1                                                                                                </w:t>
      </w:r>
    </w:p>
    <w:p w:rsidR="00546A7E" w:rsidRDefault="00546A7E" w:rsidP="00546A7E">
      <w:pPr>
        <w:ind w:firstLine="720"/>
        <w:jc w:val="right"/>
      </w:pPr>
      <w:r>
        <w:t xml:space="preserve">                                                                          к Постановлению администрации </w:t>
      </w:r>
    </w:p>
    <w:p w:rsidR="00546A7E" w:rsidRDefault="00546A7E" w:rsidP="00546A7E">
      <w:pPr>
        <w:ind w:firstLine="720"/>
        <w:jc w:val="right"/>
      </w:pPr>
      <w:r>
        <w:t xml:space="preserve">                                                                                                 Григорьевского сельсовета  </w:t>
      </w:r>
    </w:p>
    <w:p w:rsidR="00546A7E" w:rsidRDefault="00546A7E" w:rsidP="00546A7E">
      <w:pPr>
        <w:ind w:firstLine="720"/>
        <w:jc w:val="right"/>
      </w:pPr>
      <w:r>
        <w:t xml:space="preserve">                                                                               </w:t>
      </w:r>
      <w:r w:rsidR="005A26F9">
        <w:t xml:space="preserve">          от 27.08.</w:t>
      </w:r>
      <w:bookmarkStart w:id="0" w:name="_GoBack"/>
      <w:bookmarkEnd w:id="0"/>
      <w:r w:rsidR="005A26F9">
        <w:t>2018г. № 32</w:t>
      </w:r>
      <w:r>
        <w:t>-п</w:t>
      </w:r>
    </w:p>
    <w:p w:rsidR="00546A7E" w:rsidRDefault="00546A7E" w:rsidP="00546A7E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color w:val="000000"/>
          <w:sz w:val="28"/>
          <w:szCs w:val="28"/>
        </w:rPr>
        <w:t xml:space="preserve">Председатель комиссии 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Леоненко Светлана Николаевна - глава  администрации Григорьевского сельсовета;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777777"/>
          <w:sz w:val="28"/>
          <w:szCs w:val="28"/>
        </w:rPr>
      </w:pPr>
      <w:r>
        <w:rPr>
          <w:i/>
          <w:color w:val="000000"/>
          <w:sz w:val="28"/>
          <w:szCs w:val="28"/>
        </w:rPr>
        <w:t>Заместитель председателя: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Соколова Елена Алексеевна – главный бухгалтер администрации Григорьевского сельсовета;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Члены комиссии: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Штейнберг Олеся Викторовна – специалист ВУС администрации Григорьевского сельсовета;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- Сарбаева Татьяна Владимировна – депутат Григорьевского сельского Совета депутатов;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Дувендей Светлана Анатольевна – депутат Григорьевского сельского Совета депутатов;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Лихачев Павел Владимирович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директора отдела архитектуры, строительства и жилищно-коммунального хозяйства администрации Ермаковского района (по согласованию);</w:t>
      </w:r>
    </w:p>
    <w:p w:rsidR="00546A7E" w:rsidRDefault="00546A7E" w:rsidP="00546A7E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Хлопина</w:t>
      </w:r>
      <w:proofErr w:type="spellEnd"/>
      <w:r>
        <w:rPr>
          <w:color w:val="000000"/>
          <w:sz w:val="28"/>
          <w:szCs w:val="28"/>
        </w:rPr>
        <w:t xml:space="preserve"> Екатерина Николаевна – начальник ОГПН по Ермаковскому району (по согласованию);</w:t>
      </w:r>
    </w:p>
    <w:p w:rsidR="00546A7E" w:rsidRDefault="00546A7E" w:rsidP="00546A7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017CD" w:rsidRDefault="00C017CD"/>
    <w:sectPr w:rsidR="00C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7D"/>
    <w:rsid w:val="00546A7E"/>
    <w:rsid w:val="0059557D"/>
    <w:rsid w:val="005A26F9"/>
    <w:rsid w:val="00C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46A7E"/>
    <w:pPr>
      <w:spacing w:before="100" w:beforeAutospacing="1" w:after="100" w:afterAutospacing="1"/>
    </w:pPr>
  </w:style>
  <w:style w:type="paragraph" w:customStyle="1" w:styleId="p10">
    <w:name w:val="p10"/>
    <w:basedOn w:val="a"/>
    <w:rsid w:val="00546A7E"/>
    <w:pPr>
      <w:spacing w:before="100" w:beforeAutospacing="1" w:after="100" w:afterAutospacing="1"/>
    </w:pPr>
  </w:style>
  <w:style w:type="paragraph" w:customStyle="1" w:styleId="p14">
    <w:name w:val="p14"/>
    <w:basedOn w:val="a"/>
    <w:rsid w:val="00546A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46A7E"/>
    <w:pPr>
      <w:spacing w:before="100" w:beforeAutospacing="1" w:after="100" w:afterAutospacing="1"/>
    </w:pPr>
  </w:style>
  <w:style w:type="paragraph" w:customStyle="1" w:styleId="p10">
    <w:name w:val="p10"/>
    <w:basedOn w:val="a"/>
    <w:rsid w:val="00546A7E"/>
    <w:pPr>
      <w:spacing w:before="100" w:beforeAutospacing="1" w:after="100" w:afterAutospacing="1"/>
    </w:pPr>
  </w:style>
  <w:style w:type="paragraph" w:customStyle="1" w:styleId="p14">
    <w:name w:val="p14"/>
    <w:basedOn w:val="a"/>
    <w:rsid w:val="00546A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2018-08-29T05:17:00Z</cp:lastPrinted>
  <dcterms:created xsi:type="dcterms:W3CDTF">2018-08-29T05:03:00Z</dcterms:created>
  <dcterms:modified xsi:type="dcterms:W3CDTF">2018-08-29T05:17:00Z</dcterms:modified>
</cp:coreProperties>
</file>