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8" w:rsidRDefault="00AC3748" w:rsidP="00AC3748">
      <w:pPr>
        <w:pStyle w:val="Default"/>
        <w:jc w:val="center"/>
        <w:rPr>
          <w:b/>
        </w:rPr>
      </w:pPr>
      <w:r>
        <w:rPr>
          <w:b/>
        </w:rPr>
        <w:t>АДМИНИСТРАЦИЯ  ГРИГОРЬЕВСКОГО  СЕЛЬСОВЕТА                                                             ЕРМАКОВСКОГО  РАЙОНА, КРАСНОЯРСКОГО  КРАЯ                                                                                      ПОСТАНОВЛЕНИЕ</w:t>
      </w:r>
    </w:p>
    <w:p w:rsidR="00AC3748" w:rsidRDefault="00AC3748" w:rsidP="00AC3748">
      <w:pPr>
        <w:pStyle w:val="Default"/>
        <w:jc w:val="center"/>
        <w:rPr>
          <w:b/>
        </w:rPr>
      </w:pPr>
    </w:p>
    <w:p w:rsidR="00AC3748" w:rsidRDefault="00AC3748" w:rsidP="00AC3748">
      <w:pPr>
        <w:pStyle w:val="Default"/>
      </w:pPr>
    </w:p>
    <w:p w:rsidR="00AC3748" w:rsidRDefault="00AC3748" w:rsidP="00AC3748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AC3748" w:rsidRDefault="00AC3748" w:rsidP="00AC3748">
      <w:pPr>
        <w:pStyle w:val="Default"/>
      </w:pPr>
    </w:p>
    <w:p w:rsidR="00AC3748" w:rsidRDefault="00AC3748" w:rsidP="00AC3748">
      <w:pPr>
        <w:pStyle w:val="Default"/>
      </w:pPr>
    </w:p>
    <w:p w:rsidR="00AC3748" w:rsidRDefault="00AC3748" w:rsidP="00AC3748">
      <w:pPr>
        <w:pStyle w:val="Default"/>
      </w:pPr>
      <w:r>
        <w:t xml:space="preserve">05.12.2013г.                                              </w:t>
      </w:r>
      <w:proofErr w:type="gramStart"/>
      <w:r>
        <w:t>с</w:t>
      </w:r>
      <w:proofErr w:type="gramEnd"/>
      <w:r>
        <w:t>. Григорьевка                               № 56</w:t>
      </w:r>
    </w:p>
    <w:p w:rsidR="00AC3748" w:rsidRDefault="00AC3748" w:rsidP="00AC3748">
      <w:pPr>
        <w:pStyle w:val="Default"/>
      </w:pPr>
    </w:p>
    <w:p w:rsidR="00AC3748" w:rsidRDefault="00AC3748" w:rsidP="00AC3748">
      <w:pPr>
        <w:pStyle w:val="Default"/>
      </w:pPr>
      <w:r>
        <w:t xml:space="preserve">                                                          </w:t>
      </w:r>
    </w:p>
    <w:p w:rsidR="00AC3748" w:rsidRDefault="00AC3748" w:rsidP="00AC3748">
      <w:pPr>
        <w:pStyle w:val="Default"/>
      </w:pPr>
      <w:r>
        <w:t xml:space="preserve">                                                                                                                                                               Об утверждении Административного регламента</w:t>
      </w:r>
    </w:p>
    <w:p w:rsidR="00AC3748" w:rsidRDefault="00AC3748" w:rsidP="00AC3748">
      <w:pPr>
        <w:pStyle w:val="Default"/>
      </w:pPr>
      <w:r>
        <w:t>по   предоставлению    муниципальной      услуги</w:t>
      </w:r>
    </w:p>
    <w:p w:rsidR="00AC3748" w:rsidRDefault="00AC3748" w:rsidP="00AC3748">
      <w:r>
        <w:t xml:space="preserve">«Предоставление в   установленном   порядке  </w:t>
      </w:r>
    </w:p>
    <w:p w:rsidR="00AC3748" w:rsidRDefault="00AC3748" w:rsidP="00AC3748">
      <w:r>
        <w:t xml:space="preserve">малоимущим   гражданам по договорам </w:t>
      </w:r>
      <w:proofErr w:type="gramStart"/>
      <w:r>
        <w:t>социального</w:t>
      </w:r>
      <w:proofErr w:type="gramEnd"/>
      <w:r>
        <w:t xml:space="preserve"> </w:t>
      </w:r>
    </w:p>
    <w:p w:rsidR="00AC3748" w:rsidRDefault="00AC3748" w:rsidP="00AC3748">
      <w:r>
        <w:t>найма жилых помещений муниципального жилищного фонда»</w:t>
      </w:r>
    </w:p>
    <w:p w:rsidR="00AC3748" w:rsidRDefault="00AC3748" w:rsidP="00AC3748">
      <w:pPr>
        <w:pStyle w:val="Default"/>
        <w:jc w:val="both"/>
      </w:pPr>
    </w:p>
    <w:p w:rsidR="00AC3748" w:rsidRDefault="00AC3748" w:rsidP="00AC3748">
      <w:pPr>
        <w:pStyle w:val="Default"/>
        <w:rPr>
          <w:color w:val="auto"/>
        </w:rPr>
      </w:pPr>
    </w:p>
    <w:p w:rsidR="00AC3748" w:rsidRDefault="00AC3748" w:rsidP="00AC37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9"/>
          <w:sz w:val="28"/>
          <w:szCs w:val="28"/>
        </w:rPr>
        <w:t>Федеральным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законом от 6 октября 2003 года N 131-ФЗ  «Об общих принципах организации местного самоуправления в Российской Федерации», Федеральным законом от 27.07.2010г №210 «Об организации предоставления государственных и муниципальных услуг».</w:t>
      </w:r>
    </w:p>
    <w:p w:rsidR="00AC3748" w:rsidRDefault="00AC3748" w:rsidP="00AC3748">
      <w:pPr>
        <w:ind w:firstLine="540"/>
        <w:jc w:val="both"/>
        <w:rPr>
          <w:b/>
          <w:sz w:val="28"/>
          <w:szCs w:val="28"/>
        </w:rPr>
      </w:pPr>
    </w:p>
    <w:p w:rsidR="00AC3748" w:rsidRDefault="00AC3748" w:rsidP="00AC37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C3748" w:rsidRDefault="00AC3748" w:rsidP="00AC3748">
      <w:pPr>
        <w:jc w:val="both"/>
        <w:rPr>
          <w:b/>
          <w:sz w:val="28"/>
          <w:szCs w:val="28"/>
        </w:rPr>
      </w:pPr>
    </w:p>
    <w:p w:rsidR="00AC3748" w:rsidRDefault="00AC3748" w:rsidP="00AC3748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1. Утвердить Административный регламент по предоставлению Администрацией  Григорьевского   сельсовета муниципальной услуги «Предоставление в   установленном   порядке  малоимущим   гражданам по договорам социального найма жилых помещений муниципального жилищного фонда» согласно приложени</w:t>
      </w:r>
      <w:r w:rsidR="00BA238F">
        <w:rPr>
          <w:sz w:val="28"/>
          <w:szCs w:val="28"/>
        </w:rPr>
        <w:t>ям № 1-3</w:t>
      </w:r>
      <w:r>
        <w:rPr>
          <w:sz w:val="28"/>
          <w:szCs w:val="28"/>
        </w:rPr>
        <w:t>.</w:t>
      </w:r>
    </w:p>
    <w:p w:rsidR="00AC3748" w:rsidRDefault="00AC3748" w:rsidP="00AC3748">
      <w:pPr>
        <w:jc w:val="both"/>
        <w:rPr>
          <w:sz w:val="28"/>
          <w:szCs w:val="28"/>
        </w:rPr>
      </w:pPr>
    </w:p>
    <w:p w:rsidR="00AC3748" w:rsidRDefault="00AC3748" w:rsidP="00AC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</w:t>
      </w:r>
    </w:p>
    <w:p w:rsidR="00AC3748" w:rsidRDefault="00AC3748" w:rsidP="00AC3748">
      <w:pPr>
        <w:jc w:val="both"/>
        <w:rPr>
          <w:sz w:val="28"/>
          <w:szCs w:val="28"/>
        </w:rPr>
      </w:pPr>
    </w:p>
    <w:p w:rsidR="00AC3748" w:rsidRDefault="00AC3748" w:rsidP="00AC3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3.Постановление  вступает  в силу  со  дня  его  обнародования.</w:t>
      </w:r>
    </w:p>
    <w:p w:rsidR="00385724" w:rsidRDefault="00385724" w:rsidP="00AC3748">
      <w:pPr>
        <w:jc w:val="both"/>
        <w:rPr>
          <w:sz w:val="28"/>
          <w:szCs w:val="28"/>
        </w:rPr>
      </w:pPr>
    </w:p>
    <w:p w:rsidR="00385724" w:rsidRDefault="00385724" w:rsidP="00AC3748">
      <w:pPr>
        <w:jc w:val="both"/>
        <w:rPr>
          <w:sz w:val="28"/>
          <w:szCs w:val="28"/>
        </w:rPr>
      </w:pPr>
    </w:p>
    <w:p w:rsidR="00385724" w:rsidRDefault="00385724" w:rsidP="00AC3748">
      <w:pPr>
        <w:jc w:val="both"/>
        <w:rPr>
          <w:sz w:val="28"/>
          <w:szCs w:val="28"/>
        </w:rPr>
      </w:pPr>
    </w:p>
    <w:p w:rsidR="00385724" w:rsidRDefault="00385724" w:rsidP="00AC37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И.В. Изместьев</w:t>
      </w:r>
    </w:p>
    <w:p w:rsidR="00AC3748" w:rsidRDefault="00AC3748" w:rsidP="00AC3748">
      <w:pPr>
        <w:jc w:val="both"/>
      </w:pPr>
      <w:r>
        <w:rPr>
          <w:sz w:val="28"/>
          <w:szCs w:val="28"/>
        </w:rPr>
        <w:t xml:space="preserve">  </w:t>
      </w:r>
    </w:p>
    <w:p w:rsidR="00AC3748" w:rsidRDefault="00AC3748" w:rsidP="00AC3748">
      <w:pPr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</w:p>
    <w:p w:rsidR="00AC3748" w:rsidRDefault="00AC3748" w:rsidP="00AC3748">
      <w:pPr>
        <w:pStyle w:val="Default"/>
        <w:jc w:val="right"/>
        <w:rPr>
          <w:sz w:val="28"/>
          <w:szCs w:val="28"/>
        </w:rPr>
      </w:pPr>
    </w:p>
    <w:p w:rsidR="00AC3748" w:rsidRDefault="00AC3748" w:rsidP="00AC3748">
      <w:pPr>
        <w:pStyle w:val="Default"/>
        <w:jc w:val="right"/>
        <w:rPr>
          <w:sz w:val="28"/>
          <w:szCs w:val="28"/>
        </w:rPr>
      </w:pPr>
    </w:p>
    <w:p w:rsidR="00AC3748" w:rsidRDefault="00AC3748" w:rsidP="00AC3748">
      <w:pPr>
        <w:pStyle w:val="Default"/>
        <w:jc w:val="right"/>
        <w:rPr>
          <w:sz w:val="28"/>
          <w:szCs w:val="28"/>
        </w:rPr>
      </w:pPr>
    </w:p>
    <w:p w:rsidR="00AC3748" w:rsidRDefault="00AC3748" w:rsidP="00AC3748">
      <w:pPr>
        <w:pStyle w:val="Default"/>
        <w:jc w:val="right"/>
        <w:rPr>
          <w:sz w:val="28"/>
          <w:szCs w:val="28"/>
        </w:rPr>
      </w:pPr>
    </w:p>
    <w:p w:rsidR="00385724" w:rsidRDefault="00385724" w:rsidP="00AC3748">
      <w:pPr>
        <w:pStyle w:val="Default"/>
        <w:jc w:val="right"/>
        <w:rPr>
          <w:sz w:val="28"/>
          <w:szCs w:val="28"/>
        </w:rPr>
      </w:pPr>
    </w:p>
    <w:p w:rsidR="00385724" w:rsidRDefault="00385724" w:rsidP="00AC3748">
      <w:pPr>
        <w:pStyle w:val="Default"/>
        <w:jc w:val="right"/>
        <w:rPr>
          <w:sz w:val="28"/>
          <w:szCs w:val="28"/>
        </w:rPr>
      </w:pPr>
    </w:p>
    <w:p w:rsidR="00385724" w:rsidRDefault="00AC3748" w:rsidP="00AC37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C3748" w:rsidRDefault="00AC3748" w:rsidP="00AC3748">
      <w:pPr>
        <w:rPr>
          <w:color w:val="000000"/>
          <w:sz w:val="28"/>
          <w:szCs w:val="28"/>
        </w:rPr>
        <w:sectPr w:rsidR="00AC3748">
          <w:pgSz w:w="12240" w:h="15840"/>
          <w:pgMar w:top="1134" w:right="850" w:bottom="1134" w:left="1701" w:header="720" w:footer="720" w:gutter="0"/>
          <w:cols w:space="720"/>
        </w:sectPr>
      </w:pPr>
    </w:p>
    <w:p w:rsidR="00AC3748" w:rsidRDefault="00AC3748" w:rsidP="00AC3748">
      <w:pPr>
        <w:pStyle w:val="a4"/>
        <w:tabs>
          <w:tab w:val="left" w:pos="150"/>
          <w:tab w:val="right" w:pos="9878"/>
        </w:tabs>
        <w:spacing w:line="274" w:lineRule="exact"/>
        <w:ind w:right="-189"/>
        <w:jc w:val="right"/>
      </w:pPr>
      <w:r>
        <w:lastRenderedPageBreak/>
        <w:tab/>
      </w:r>
      <w:proofErr w:type="spellStart"/>
      <w:r>
        <w:t>Приложение</w:t>
      </w:r>
      <w:r w:rsidR="008503FC">
        <w:t>№</w:t>
      </w:r>
      <w:proofErr w:type="spellEnd"/>
      <w:r w:rsidR="008503FC">
        <w:t xml:space="preserve"> 1</w:t>
      </w:r>
      <w:r>
        <w:t xml:space="preserve"> к постановлению  </w:t>
      </w:r>
    </w:p>
    <w:p w:rsidR="00AC3748" w:rsidRDefault="00AC3748" w:rsidP="00AC3748">
      <w:pPr>
        <w:pStyle w:val="a4"/>
        <w:spacing w:line="274" w:lineRule="exact"/>
        <w:ind w:left="-1448" w:right="-189"/>
        <w:jc w:val="right"/>
      </w:pPr>
      <w:r>
        <w:t>Администрации  Григорьевского</w:t>
      </w:r>
    </w:p>
    <w:p w:rsidR="00AC3748" w:rsidRDefault="00AC3748" w:rsidP="00AC3748">
      <w:pPr>
        <w:pStyle w:val="a4"/>
        <w:spacing w:line="274" w:lineRule="exact"/>
        <w:ind w:left="-1448" w:right="-189"/>
        <w:jc w:val="right"/>
      </w:pPr>
      <w:r>
        <w:t xml:space="preserve">Сельсовета  № 56-п от </w:t>
      </w:r>
      <w:r w:rsidR="005D6A86">
        <w:t>05.12</w:t>
      </w:r>
      <w:r>
        <w:t>.2013г</w:t>
      </w:r>
    </w:p>
    <w:p w:rsidR="00AC3748" w:rsidRDefault="00AC3748" w:rsidP="00AC3748">
      <w:pPr>
        <w:pStyle w:val="a4"/>
        <w:spacing w:line="274" w:lineRule="exact"/>
        <w:ind w:left="-1448" w:right="-189"/>
        <w:jc w:val="right"/>
      </w:pPr>
    </w:p>
    <w:p w:rsidR="00AC3748" w:rsidRDefault="00AC3748" w:rsidP="00AC3748">
      <w:pPr>
        <w:pStyle w:val="21"/>
        <w:keepNext/>
        <w:keepLines/>
        <w:shd w:val="clear" w:color="auto" w:fill="auto"/>
        <w:spacing w:before="0"/>
        <w:ind w:right="20"/>
      </w:pPr>
      <w:bookmarkStart w:id="0" w:name="bookmark2"/>
      <w:r>
        <w:t>АДМИНИСТРАТИВНЫЙ РЕГЛАМЕНТ ПО ПРЕДОСТАВЛЕНИЮ МУНИЦИПАЛЬНОЙ УСЛУГИ «ПРЕДОСТАВЛЕНИЕ В УСТАНОВЛЕННОМ ПОРЯДКЕ МАЛОИМУЩИМ</w:t>
      </w:r>
      <w:bookmarkEnd w:id="0"/>
    </w:p>
    <w:p w:rsidR="00AC3748" w:rsidRDefault="00AC3748" w:rsidP="00AC3748">
      <w:pPr>
        <w:pStyle w:val="21"/>
        <w:keepNext/>
        <w:keepLines/>
        <w:shd w:val="clear" w:color="auto" w:fill="auto"/>
        <w:spacing w:before="0" w:after="275"/>
        <w:ind w:right="20"/>
      </w:pPr>
      <w:bookmarkStart w:id="1" w:name="bookmark3"/>
      <w:r>
        <w:t>ГРАЖДАНАМ ПО ДОГОВОРАМ СОЦИАЛЬНОГО НАЙМА ЖИЛЫХ ПОМЕЩЕНИЙ МУНИЦИПАЛЬНОГО ЖИЛИЩНОГО ФОНДА»</w:t>
      </w:r>
      <w:bookmarkEnd w:id="1"/>
    </w:p>
    <w:p w:rsidR="00AC3748" w:rsidRDefault="00AC3748" w:rsidP="00AC3748">
      <w:pPr>
        <w:pStyle w:val="21"/>
        <w:keepNext/>
        <w:keepLines/>
        <w:shd w:val="clear" w:color="auto" w:fill="auto"/>
        <w:spacing w:before="0" w:after="258" w:line="230" w:lineRule="exact"/>
        <w:ind w:left="3700"/>
        <w:jc w:val="left"/>
      </w:pPr>
      <w:bookmarkStart w:id="2" w:name="bookmark4"/>
      <w:r>
        <w:t>1. Общие положения</w:t>
      </w:r>
      <w:bookmarkEnd w:id="2"/>
    </w:p>
    <w:p w:rsidR="00AC3748" w:rsidRDefault="00AC3748" w:rsidP="00AC3748">
      <w:pPr>
        <w:pStyle w:val="a4"/>
        <w:numPr>
          <w:ilvl w:val="0"/>
          <w:numId w:val="1"/>
        </w:numPr>
        <w:tabs>
          <w:tab w:val="left" w:pos="1441"/>
        </w:tabs>
        <w:spacing w:line="274" w:lineRule="exact"/>
        <w:ind w:left="20" w:right="20" w:firstLine="720"/>
      </w:pPr>
      <w:proofErr w:type="gramStart"/>
      <w:r>
        <w:t>Административный регламент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(далее - Регламент),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услуги, и определяет состав, последовательность</w:t>
      </w:r>
      <w:proofErr w:type="gramEnd"/>
      <w:r>
        <w:t xml:space="preserve"> и сроки действий (Административных процедур) при предоставлении физическим лицам, состоящим в Администрации Григорьевского  сельсовета на учете в качестве нуждающихся в жилых помещениях, как малоимущие, по договорам социального найма жилых помещений муниципального жилищного фонда.</w:t>
      </w:r>
    </w:p>
    <w:p w:rsidR="00AC3748" w:rsidRDefault="00AC3748" w:rsidP="00AC3748">
      <w:pPr>
        <w:pStyle w:val="a4"/>
        <w:numPr>
          <w:ilvl w:val="0"/>
          <w:numId w:val="1"/>
        </w:numPr>
        <w:tabs>
          <w:tab w:val="left" w:pos="1254"/>
        </w:tabs>
        <w:spacing w:line="274" w:lineRule="exact"/>
        <w:ind w:left="20" w:right="20" w:firstLine="720"/>
      </w:pPr>
      <w:r>
        <w:t>Заявителями для получения Муниципальной услуги являются отдельные категорий граждан (далее - Заявители), указанные в части 2 статьи 49 Жилищного кодекса Российской Федерации.</w:t>
      </w:r>
    </w:p>
    <w:p w:rsidR="00AC3748" w:rsidRDefault="00AC3748" w:rsidP="00AC37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>В процессе предоставления Муниципальной услуги Администрация Григорьевского сельсовета  (далее - Администрация) взаимодействует со следующими государственными и муниципальными учреждениями и организациями Ермаковского района:</w:t>
      </w:r>
      <w:r>
        <w:rPr>
          <w:sz w:val="28"/>
          <w:szCs w:val="28"/>
        </w:rPr>
        <w:t xml:space="preserve"> </w:t>
      </w:r>
    </w:p>
    <w:p w:rsidR="00AC3748" w:rsidRDefault="00AC3748" w:rsidP="00AC374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Управлением государственной Службы регистрации, кадастра и картографии по  Красноярскому краю 662820, Красноярский край, </w:t>
      </w:r>
      <w:proofErr w:type="spellStart"/>
      <w:r>
        <w:rPr>
          <w:color w:val="000000"/>
        </w:rPr>
        <w:t>Ермаковский</w:t>
      </w:r>
      <w:proofErr w:type="spellEnd"/>
      <w:r>
        <w:rPr>
          <w:color w:val="000000"/>
        </w:rPr>
        <w:t xml:space="preserve"> район,  с. Ермаковское, пл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енина, 7 , телефон: 8 (391 38) 2 47 82;</w:t>
      </w:r>
    </w:p>
    <w:p w:rsidR="00AC3748" w:rsidRDefault="00AC3748" w:rsidP="00AC3748">
      <w:pPr>
        <w:ind w:firstLine="540"/>
        <w:jc w:val="both"/>
        <w:rPr>
          <w:color w:val="000000"/>
        </w:rPr>
      </w:pPr>
      <w:r>
        <w:rPr>
          <w:color w:val="000000"/>
        </w:rPr>
        <w:t>- ФГУП «</w:t>
      </w:r>
      <w:proofErr w:type="spellStart"/>
      <w:r>
        <w:rPr>
          <w:color w:val="000000"/>
        </w:rPr>
        <w:t>Ростехинвентаризация-Федеральное</w:t>
      </w:r>
      <w:proofErr w:type="spellEnd"/>
      <w:r>
        <w:rPr>
          <w:color w:val="000000"/>
        </w:rPr>
        <w:t xml:space="preserve"> БТИ» Ермаковского производственного участка Минусинского отделения филиал по Красноярскому краю (662820 Красноярский край,  </w:t>
      </w:r>
      <w:proofErr w:type="spellStart"/>
      <w:r>
        <w:rPr>
          <w:color w:val="000000"/>
        </w:rPr>
        <w:t>Ермаковский</w:t>
      </w:r>
      <w:proofErr w:type="spellEnd"/>
      <w:r>
        <w:rPr>
          <w:color w:val="000000"/>
        </w:rPr>
        <w:t xml:space="preserve"> район,  с. Ермаковское, 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енина, 82,  телефон: 8 (391 38) 2 11 75);</w:t>
      </w:r>
    </w:p>
    <w:p w:rsidR="00AC3748" w:rsidRDefault="00AC3748" w:rsidP="00AC374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ГУВД по Красноярскому краю, Отделение государственной инспекции безопасности дорожного движения ОВД по Ермаковскому району: (662822, Красноярский край, </w:t>
      </w:r>
      <w:proofErr w:type="spellStart"/>
      <w:r>
        <w:rPr>
          <w:color w:val="000000"/>
        </w:rPr>
        <w:t>Ермаковский</w:t>
      </w:r>
      <w:proofErr w:type="spellEnd"/>
      <w:r>
        <w:rPr>
          <w:color w:val="000000"/>
        </w:rPr>
        <w:t xml:space="preserve"> район,  с. Ермаковское, ул. </w:t>
      </w:r>
      <w:proofErr w:type="gramStart"/>
      <w:r>
        <w:rPr>
          <w:color w:val="000000"/>
        </w:rPr>
        <w:t>Песочная</w:t>
      </w:r>
      <w:proofErr w:type="gramEnd"/>
      <w:r>
        <w:rPr>
          <w:color w:val="000000"/>
        </w:rPr>
        <w:t>,  2б, телефон: 8(39138) 21551);</w:t>
      </w:r>
    </w:p>
    <w:p w:rsidR="00AC3748" w:rsidRDefault="00AC3748" w:rsidP="00AC374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Управлением Пенсионного фонда РФ (662822, Красноярский край, </w:t>
      </w:r>
      <w:proofErr w:type="spellStart"/>
      <w:r>
        <w:rPr>
          <w:color w:val="000000"/>
        </w:rPr>
        <w:t>Ермаковский</w:t>
      </w:r>
      <w:proofErr w:type="spellEnd"/>
      <w:r>
        <w:rPr>
          <w:color w:val="000000"/>
        </w:rPr>
        <w:t xml:space="preserve"> район,  с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рмаковское, ул. 60 лет ВЛКСМ, 17, телефон: 8 (391 38) 2 12 27.</w:t>
      </w:r>
    </w:p>
    <w:p w:rsidR="00AC3748" w:rsidRDefault="00AC3748" w:rsidP="00AC3748">
      <w:pPr>
        <w:ind w:firstLine="540"/>
        <w:jc w:val="both"/>
        <w:rPr>
          <w:color w:val="000000"/>
        </w:rPr>
      </w:pPr>
    </w:p>
    <w:p w:rsidR="00AC3748" w:rsidRDefault="00AC3748" w:rsidP="00AC3748">
      <w:pPr>
        <w:pStyle w:val="21"/>
        <w:keepNext/>
        <w:keepLines/>
        <w:shd w:val="clear" w:color="auto" w:fill="auto"/>
        <w:spacing w:before="0" w:after="253" w:line="230" w:lineRule="exact"/>
        <w:ind w:right="20"/>
      </w:pPr>
      <w:bookmarkStart w:id="3" w:name="bookmark5"/>
      <w:r>
        <w:t>2. Стандарт предоставления Муниципальной услуги</w:t>
      </w:r>
      <w:bookmarkEnd w:id="3"/>
    </w:p>
    <w:p w:rsidR="00AC3748" w:rsidRDefault="00AC3748" w:rsidP="00AC3748">
      <w:pPr>
        <w:pStyle w:val="a4"/>
        <w:numPr>
          <w:ilvl w:val="0"/>
          <w:numId w:val="2"/>
        </w:numPr>
        <w:tabs>
          <w:tab w:val="left" w:pos="1220"/>
        </w:tabs>
        <w:spacing w:line="274" w:lineRule="exact"/>
        <w:ind w:left="20" w:right="20" w:firstLine="720"/>
      </w:pPr>
      <w:r>
        <w:t>Наименование Муниципальной услуги 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AC3748" w:rsidRDefault="00AC3748" w:rsidP="00AC3748">
      <w:pPr>
        <w:pStyle w:val="a4"/>
        <w:numPr>
          <w:ilvl w:val="0"/>
          <w:numId w:val="2"/>
        </w:numPr>
        <w:tabs>
          <w:tab w:val="left" w:pos="1158"/>
        </w:tabs>
        <w:spacing w:line="274" w:lineRule="exact"/>
        <w:ind w:left="20" w:firstLine="720"/>
      </w:pPr>
      <w:r>
        <w:lastRenderedPageBreak/>
        <w:t>Наименование органа, предоставляющего Муниципальную услугу</w:t>
      </w:r>
    </w:p>
    <w:p w:rsidR="00AC3748" w:rsidRDefault="00AC3748" w:rsidP="00AC3748">
      <w:pPr>
        <w:pStyle w:val="a4"/>
        <w:spacing w:line="274" w:lineRule="exact"/>
        <w:ind w:left="20" w:firstLine="720"/>
      </w:pPr>
      <w:r>
        <w:t>Муниципальную услугу предоставляет Администрация Григорьевского  сельсовета Ответственным за предоставление муниципальной услуги является специалист Администрации Григорьевского  сельсовета (далее специалист) по согласованию с Комиссией по жилищным вопросам Администрации Григорьевского  сельсовета  (далее - Комиссия по жилищным вопросам)</w:t>
      </w:r>
      <w:proofErr w:type="gramStart"/>
      <w: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использованием средств телефонной связи: телефон </w:t>
      </w:r>
      <w:r>
        <w:t>тел./факс.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</w:rPr>
        <w:t>8 (39138) 25-4-34;</w:t>
      </w:r>
    </w:p>
    <w:p w:rsidR="00AC3748" w:rsidRDefault="00AC3748" w:rsidP="00AC37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748" w:rsidRDefault="00AC3748" w:rsidP="00AC374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- </w:t>
      </w:r>
      <w:r>
        <w:t>в сети Интернет на официальном сайте администрации Григорьевского сельсовета Ермаковского  района;</w:t>
      </w:r>
    </w:p>
    <w:p w:rsidR="00AC3748" w:rsidRDefault="00AC3748" w:rsidP="00AC3748">
      <w:pPr>
        <w:rPr>
          <w:sz w:val="28"/>
          <w:szCs w:val="28"/>
        </w:rPr>
      </w:pPr>
      <w:r>
        <w:rPr>
          <w:color w:val="000000"/>
        </w:rPr>
        <w:t>- посредством электронной почты (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6" w:history="1">
        <w:r>
          <w:rPr>
            <w:rStyle w:val="a3"/>
          </w:rPr>
          <w:t xml:space="preserve"> </w:t>
        </w:r>
        <w:proofErr w:type="gramStart"/>
        <w:r>
          <w:rPr>
            <w:rStyle w:val="a3"/>
            <w:rFonts w:ascii="Symbol" w:hAnsi="Symbol"/>
          </w:rPr>
          <w:t>й</w:t>
        </w:r>
        <w:proofErr w:type="spellStart"/>
        <w:proofErr w:type="gramEnd"/>
        <w:r>
          <w:rPr>
            <w:rStyle w:val="a3"/>
            <w:lang w:val="en-US"/>
          </w:rPr>
          <w:t>qriqorjevka</w:t>
        </w:r>
        <w:proofErr w:type="spellEnd"/>
        <w:r>
          <w:rPr>
            <w:rStyle w:val="a3"/>
          </w:rPr>
          <w:t xml:space="preserve">    @    </w:t>
        </w:r>
        <w:proofErr w:type="spellStart"/>
        <w:r>
          <w:rPr>
            <w:rStyle w:val="a3"/>
            <w:lang w:val="en-US"/>
          </w:rPr>
          <w:t>jandex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C3748" w:rsidRDefault="00AC3748" w:rsidP="00AC3748">
      <w:pPr>
        <w:pStyle w:val="a4"/>
        <w:spacing w:line="274" w:lineRule="exact"/>
        <w:ind w:left="20" w:firstLine="720"/>
      </w:pPr>
    </w:p>
    <w:p w:rsidR="00AC3748" w:rsidRDefault="00AC3748" w:rsidP="00AC3748">
      <w:pPr>
        <w:pStyle w:val="a4"/>
        <w:spacing w:line="274" w:lineRule="exact"/>
        <w:ind w:left="20" w:firstLine="720"/>
      </w:pPr>
      <w:r>
        <w:t>Место нахождения специалиста: с. Григорьевка</w:t>
      </w:r>
      <w:proofErr w:type="gramStart"/>
      <w:r>
        <w:t xml:space="preserve"> ,</w:t>
      </w:r>
      <w:proofErr w:type="gramEnd"/>
      <w:r>
        <w:t xml:space="preserve"> ул. Трактовая 1 здание Администрации.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Конечным результатом предоставления муниципальной услуги является постановление Администрации Григорьевского  сельсовета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</w:p>
    <w:p w:rsidR="00AC3748" w:rsidRDefault="00AC3748" w:rsidP="00AC3748">
      <w:pPr>
        <w:pStyle w:val="a4"/>
        <w:numPr>
          <w:ilvl w:val="0"/>
          <w:numId w:val="2"/>
        </w:numPr>
        <w:tabs>
          <w:tab w:val="left" w:pos="1147"/>
        </w:tabs>
        <w:spacing w:line="274" w:lineRule="exact"/>
        <w:ind w:left="20" w:firstLine="700"/>
      </w:pPr>
      <w:r>
        <w:t>Срок предоставления муниципальной услуги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Общий срок предоставления муниципальной услуги не должен превышать 30 дней со дня регистрации заявления.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Срок рассмотрения заявления может быть продлен Главой Администрации Григорьевского  сельсовета, но не более чем на 30 дней, в случаях: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23"/>
        </w:tabs>
        <w:spacing w:line="274" w:lineRule="exact"/>
        <w:ind w:left="20" w:right="20" w:firstLine="700"/>
      </w:pPr>
      <w: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74" w:lineRule="exact"/>
        <w:ind w:left="20" w:right="20" w:firstLine="700"/>
      </w:pPr>
      <w:r>
        <w:t>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23"/>
        </w:tabs>
        <w:spacing w:line="274" w:lineRule="exact"/>
        <w:ind w:left="20" w:right="20" w:firstLine="700"/>
      </w:pPr>
      <w:r>
        <w:t>если для рассмотрения заявления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заявления гражданина для рассмотрения, но предоставлены заявителем не были;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74" w:lineRule="exact"/>
        <w:ind w:left="20" w:right="20" w:firstLine="700"/>
      </w:pPr>
      <w:r>
        <w:t>если объективное и всестороннее рассмотрение заявления требует принятия мер, которые не были приняты по объективным причинам.</w:t>
      </w:r>
    </w:p>
    <w:p w:rsidR="00AC3748" w:rsidRDefault="00AC3748" w:rsidP="00AC3748">
      <w:pPr>
        <w:pStyle w:val="a4"/>
        <w:tabs>
          <w:tab w:val="left" w:pos="1014"/>
        </w:tabs>
        <w:spacing w:line="274" w:lineRule="exact"/>
        <w:ind w:left="720" w:right="20"/>
      </w:pPr>
    </w:p>
    <w:p w:rsidR="00AC3748" w:rsidRDefault="00AC3748" w:rsidP="00AC3748">
      <w:pPr>
        <w:pStyle w:val="a4"/>
        <w:numPr>
          <w:ilvl w:val="0"/>
          <w:numId w:val="2"/>
        </w:numPr>
        <w:tabs>
          <w:tab w:val="left" w:pos="1138"/>
        </w:tabs>
        <w:spacing w:line="274" w:lineRule="exact"/>
        <w:ind w:left="20" w:firstLine="700"/>
      </w:pPr>
      <w:r>
        <w:t>Правовые основания для предоставления муниципальной услуги</w:t>
      </w:r>
    </w:p>
    <w:p w:rsidR="00AC3748" w:rsidRDefault="00AC3748" w:rsidP="00AC3748">
      <w:pPr>
        <w:pStyle w:val="a4"/>
        <w:spacing w:line="274" w:lineRule="exact"/>
        <w:ind w:left="20" w:firstLine="700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03"/>
        </w:tabs>
        <w:spacing w:line="283" w:lineRule="exact"/>
        <w:ind w:left="20" w:firstLine="700"/>
      </w:pPr>
      <w:r>
        <w:t>Конституцией Российской Федерации;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03"/>
        </w:tabs>
        <w:spacing w:line="283" w:lineRule="exact"/>
        <w:ind w:left="20" w:firstLine="700"/>
      </w:pPr>
      <w:r>
        <w:t>Жилищным кодексом Российской Федерации;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>Федеральным Законом  от 12.01.1995  г № 5 ФЗ «О ветеранах»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08"/>
        </w:tabs>
        <w:spacing w:line="278" w:lineRule="exact"/>
        <w:ind w:left="20" w:firstLine="700"/>
      </w:pPr>
      <w:r>
        <w:lastRenderedPageBreak/>
        <w:t>Уставом Григорьевского сельсовета</w:t>
      </w:r>
    </w:p>
    <w:p w:rsidR="00AC3748" w:rsidRDefault="00AC3748" w:rsidP="00AC3748">
      <w:pPr>
        <w:pStyle w:val="a4"/>
        <w:tabs>
          <w:tab w:val="left" w:pos="1014"/>
        </w:tabs>
        <w:spacing w:line="283" w:lineRule="exact"/>
        <w:ind w:left="720" w:right="20"/>
      </w:pP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 xml:space="preserve">Решение от 05.12.2013г. № 43-176  «О </w:t>
      </w:r>
      <w:proofErr w:type="gramStart"/>
      <w:r>
        <w:t>положении</w:t>
      </w:r>
      <w:proofErr w:type="gramEnd"/>
      <w:r>
        <w:t xml:space="preserve">  о предоставлении служебных жилых помещений  муниципального  жилищного фонда  Григорьевского  сельсовета 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 xml:space="preserve">-решением  от 28.11.2013г № 42-175 «О </w:t>
      </w:r>
      <w:proofErr w:type="gramStart"/>
      <w:r>
        <w:t>положении</w:t>
      </w:r>
      <w:proofErr w:type="gramEnd"/>
      <w:r>
        <w:t xml:space="preserve"> о порядке  предоставления  жилых  помещений  специализированного жилищного фонда  Григорьевского  сельсовета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>Решением   от  28.11.2013г №42-174  Об установлении размера  дохода</w:t>
      </w:r>
      <w:proofErr w:type="gramStart"/>
      <w:r>
        <w:t xml:space="preserve"> ,</w:t>
      </w:r>
      <w:proofErr w:type="gramEnd"/>
      <w:r>
        <w:t xml:space="preserve"> приходящегося на каждого члена  семьи и стоимости имущества  находящегося  в собственности  членов семьи  и подлежащего  </w:t>
      </w:r>
      <w:proofErr w:type="spellStart"/>
      <w:r>
        <w:t>налогооблажению</w:t>
      </w:r>
      <w:proofErr w:type="spellEnd"/>
      <w:r>
        <w:t xml:space="preserve">, в целях признания  граждан  малоимущими  и предоставления им по  договорам  социального найма  жилых  помещений  муниципального  жилищного фонда 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r>
        <w:t>Постановлением  № 55-п от 05.12.2013г «Об установлении нормы  предоставления  площади  жилого  помещения   по  договору социального найма  и учетной  нормы  площади  жилого  помещения  на  территории Григорьевского сельсовета»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</w:p>
    <w:p w:rsidR="00AC3748" w:rsidRDefault="00AC3748" w:rsidP="00AC3748">
      <w:pPr>
        <w:pStyle w:val="a4"/>
        <w:spacing w:line="274" w:lineRule="exact"/>
        <w:ind w:left="20" w:right="20" w:firstLine="720"/>
      </w:pPr>
      <w:r>
        <w:t>2.6. Исчерпывающий перечень документов, необходимых для предоставления муниципальной услуги</w:t>
      </w:r>
    </w:p>
    <w:p w:rsidR="00AC3748" w:rsidRDefault="00AC3748" w:rsidP="00AC3748">
      <w:pPr>
        <w:pStyle w:val="a4"/>
        <w:spacing w:line="274" w:lineRule="exact"/>
        <w:ind w:left="20" w:right="20" w:firstLine="720"/>
      </w:pPr>
      <w:r>
        <w:t>2.6.1. Документы и информация, которые Заявитель должен представить самостоятельно: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999"/>
        </w:tabs>
        <w:spacing w:line="274" w:lineRule="exact"/>
        <w:ind w:left="20" w:firstLine="720"/>
      </w:pPr>
      <w:r>
        <w:t>заявление (согласно приложению 1 к настоящему Регламенту);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23"/>
        </w:tabs>
        <w:spacing w:line="274" w:lineRule="exact"/>
        <w:ind w:left="20" w:right="20" w:firstLine="720"/>
      </w:pPr>
      <w:r>
        <w:t>опись представленных документов к заявлению (согласно приложению 2 к Регламенту);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09"/>
        </w:tabs>
        <w:spacing w:line="274" w:lineRule="exact"/>
        <w:ind w:left="20" w:right="20" w:firstLine="720"/>
      </w:pPr>
      <w:r>
        <w:t>уведомление об имуществе, принадлежащем на праве собственности, и о видах дохода Заявителя и членов его семьи (согласно приложению  к Регламенту);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18"/>
        </w:tabs>
        <w:spacing w:line="274" w:lineRule="exact"/>
        <w:ind w:left="20" w:right="20" w:firstLine="720"/>
      </w:pPr>
      <w:r>
        <w:t>копия паспорта (в полном объеме, включая незаполненные страницы) или иного документа, удостоверяющего личность Заявителя;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23"/>
        </w:tabs>
        <w:spacing w:line="274" w:lineRule="exact"/>
        <w:ind w:left="20" w:right="20" w:firstLine="720"/>
      </w:pPr>
      <w:r>
        <w:t>справка о составе семьи и месте жительства Заявителя и членов его семьи с указанием Ф.И.О., степени родства;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14"/>
        </w:tabs>
        <w:spacing w:line="274" w:lineRule="exact"/>
        <w:ind w:left="20" w:right="20" w:firstLine="720"/>
      </w:pPr>
      <w:r>
        <w:t>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28"/>
        </w:tabs>
        <w:spacing w:line="274" w:lineRule="exact"/>
        <w:ind w:left="20" w:firstLine="720"/>
      </w:pPr>
      <w:r>
        <w:t>копии свидетельств о рождении детей (при наличии);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23"/>
        </w:tabs>
        <w:spacing w:line="274" w:lineRule="exact"/>
        <w:ind w:left="20" w:firstLine="720"/>
      </w:pPr>
      <w:r>
        <w:t>копия свидетельства о заключении брака (при наличии);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023"/>
        </w:tabs>
        <w:spacing w:line="274" w:lineRule="exact"/>
        <w:ind w:left="20" w:right="20" w:firstLine="720"/>
      </w:pPr>
      <w:r>
        <w:t xml:space="preserve">при наличии жилья в </w:t>
      </w:r>
      <w:proofErr w:type="spellStart"/>
      <w:r>
        <w:t>Григорьевском</w:t>
      </w:r>
      <w:proofErr w:type="spellEnd"/>
      <w:r>
        <w:t xml:space="preserve">  сельсовете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46"/>
        </w:tabs>
        <w:spacing w:line="274" w:lineRule="exact"/>
        <w:ind w:left="20" w:right="20" w:firstLine="720"/>
      </w:pPr>
      <w:r>
        <w:t>при наличии жилья на территории РФ: документы на жилое помещение (ордер, договор социального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1"/>
        </w:tabs>
        <w:spacing w:line="274" w:lineRule="exact"/>
        <w:ind w:left="20" w:firstLine="720"/>
      </w:pPr>
      <w:r>
        <w:t>копии трудовых книжек;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20"/>
      </w:pPr>
      <w:r>
        <w:t>справка о заработной плате за последние 12 месяцев, предшествующих дате подачи заявления - для работающих граждан (форма 2 НДФЛ);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20"/>
      </w:pPr>
      <w:r>
        <w:t>справка о размере пенсии за последние 12 месяцев, предшествующих дате подачи заявления, из государственного учреждения «Отдел пенсионного фонда РФ в Ермаковском  районе» - для пенсионеров;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46"/>
        </w:tabs>
        <w:spacing w:line="274" w:lineRule="exact"/>
        <w:ind w:left="20" w:right="20" w:firstLine="720"/>
      </w:pPr>
      <w:r>
        <w:t>справка о доходах за последние 12 месяцев, предшествующих дате подачи заявления, из Областного государственного казенного учреждения Центр занятости населения Ермаковского района - для безработных граждан;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20"/>
      </w:pPr>
      <w:r>
        <w:lastRenderedPageBreak/>
        <w:t>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41"/>
        </w:tabs>
        <w:spacing w:line="274" w:lineRule="exact"/>
        <w:ind w:left="20" w:right="20" w:firstLine="720"/>
      </w:pPr>
      <w:r>
        <w:t>справка о наличии пособия на детей за последние 12 месяцев, предшествующих дате подачи заявления - для граждан, имеющих несовершеннолетних детей;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20"/>
      </w:pPr>
      <w:r>
        <w:t>справка об алиментах за последние 12 месяцев, предшествующих дате подачи заявления (при наличии алиментов);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46"/>
        </w:tabs>
        <w:spacing w:line="274" w:lineRule="exact"/>
        <w:ind w:left="20" w:right="20" w:firstLine="720"/>
      </w:pPr>
      <w:r>
        <w:t>копия декларации о доходах за последние 12 месяцев, предшествующих дате подачи заявления, заверенная межрайонной инспекцией Федеральной налоговой Службы России по Красноярскому краю - для индивидуальных предпринимателей;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20"/>
      </w:pPr>
      <w:r>
        <w:t>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00"/>
      </w:pPr>
      <w:r>
        <w:t>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46"/>
        </w:tabs>
        <w:spacing w:line="274" w:lineRule="exact"/>
        <w:ind w:left="20" w:right="20" w:firstLine="700"/>
      </w:pPr>
      <w:r>
        <w:t>медицинская справка клинико-экспертной комиссии на больного, страдающего тяжелой формой хронического заболевания по перечню, утвержденному Постановлением Правительства РФ от 16.06.2006 № 378, и являющегося членом семьи Заявителя;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00"/>
      </w:pPr>
      <w:r>
        <w:t>справка отдела опеки и попечительства Администрации Ермаковского  района - для детей-сирот и детей, оставшихся без попечения родителей;</w:t>
      </w:r>
    </w:p>
    <w:p w:rsidR="00AC3748" w:rsidRDefault="00AC3748" w:rsidP="00AC3748">
      <w:pPr>
        <w:pStyle w:val="a4"/>
        <w:numPr>
          <w:ilvl w:val="1"/>
          <w:numId w:val="3"/>
        </w:numPr>
        <w:tabs>
          <w:tab w:val="left" w:pos="1436"/>
        </w:tabs>
        <w:spacing w:line="274" w:lineRule="exact"/>
        <w:ind w:left="20" w:right="20" w:firstLine="700"/>
      </w:pPr>
      <w:r>
        <w:t>решение отдела опеки и попечительства Администрации Ермаковского  района о назначении опекуна - в случае подписания заявления опекуном, действующим от имени недееспособного гражданина;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 xml:space="preserve">2.6.2. Документы, подлежащие представлению в рамках межведомственного информационного взаимодействия: </w:t>
      </w:r>
    </w:p>
    <w:p w:rsidR="00AC3748" w:rsidRDefault="00AC3748" w:rsidP="00AC3748">
      <w:pPr>
        <w:pStyle w:val="a4"/>
        <w:numPr>
          <w:ilvl w:val="2"/>
          <w:numId w:val="3"/>
        </w:numPr>
        <w:tabs>
          <w:tab w:val="left" w:pos="1014"/>
        </w:tabs>
        <w:spacing w:line="274" w:lineRule="exact"/>
        <w:ind w:left="20" w:right="20" w:firstLine="700"/>
      </w:pPr>
      <w:r>
        <w:t xml:space="preserve">справка на Заявителя и всех членов его семьи о наличии (отсутствии) приватизированного жилья, выданная </w:t>
      </w:r>
      <w:r w:rsidR="008A501B">
        <w:t>ФГУП «</w:t>
      </w:r>
      <w:proofErr w:type="spellStart"/>
      <w:r w:rsidR="008A501B">
        <w:t>Ростехинвентаризация</w:t>
      </w:r>
      <w:proofErr w:type="spellEnd"/>
      <w:r w:rsidR="008A501B">
        <w:t xml:space="preserve"> </w:t>
      </w:r>
      <w:proofErr w:type="gramStart"/>
      <w:r w:rsidR="008A501B">
        <w:t>–Ф</w:t>
      </w:r>
      <w:proofErr w:type="gramEnd"/>
      <w:r w:rsidR="008A501B">
        <w:t xml:space="preserve">едеральное БТИ  Ермаковского  </w:t>
      </w:r>
      <w:proofErr w:type="spellStart"/>
      <w:r w:rsidR="008A501B">
        <w:t>призводственного</w:t>
      </w:r>
      <w:proofErr w:type="spellEnd"/>
      <w:r w:rsidR="008A501B">
        <w:t xml:space="preserve"> участка </w:t>
      </w:r>
      <w:r w:rsidR="00182776">
        <w:t xml:space="preserve"> Минусинского  отделения , филиал  по Красноярскому краю» </w:t>
      </w:r>
    </w:p>
    <w:p w:rsidR="00AC3748" w:rsidRDefault="00AC3748" w:rsidP="00AC3748">
      <w:pPr>
        <w:pStyle w:val="a4"/>
        <w:numPr>
          <w:ilvl w:val="2"/>
          <w:numId w:val="3"/>
        </w:numPr>
        <w:tabs>
          <w:tab w:val="left" w:pos="1014"/>
        </w:tabs>
        <w:spacing w:line="274" w:lineRule="exact"/>
        <w:ind w:left="20" w:right="20" w:firstLine="700"/>
      </w:pPr>
      <w:r>
        <w:t>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собственности, выданная Ермаковским  отделом Управления Федеральной службы государственной регистрации, кадастра и картографии по Красноярскому  краю</w:t>
      </w:r>
    </w:p>
    <w:p w:rsidR="00AC3748" w:rsidRDefault="00AC3748" w:rsidP="00AC3748">
      <w:pPr>
        <w:pStyle w:val="a4"/>
        <w:numPr>
          <w:ilvl w:val="2"/>
          <w:numId w:val="3"/>
        </w:numPr>
        <w:tabs>
          <w:tab w:val="left" w:pos="1023"/>
        </w:tabs>
        <w:spacing w:line="274" w:lineRule="exact"/>
        <w:ind w:left="20" w:right="20" w:firstLine="700"/>
      </w:pPr>
      <w:r>
        <w:t>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ФГУП  «</w:t>
      </w:r>
      <w:proofErr w:type="spellStart"/>
      <w:r>
        <w:t>Ростехинвентаризация</w:t>
      </w:r>
      <w:proofErr w:type="spellEnd"/>
      <w:r>
        <w:t xml:space="preserve"> -Федеральное БТИ» Ермаковского  производственного участка Минусинского отделения   филиал по Красноярскому  краю</w:t>
      </w:r>
    </w:p>
    <w:p w:rsidR="00AC3748" w:rsidRDefault="00AC3748" w:rsidP="00AC3748">
      <w:pPr>
        <w:pStyle w:val="a4"/>
        <w:numPr>
          <w:ilvl w:val="2"/>
          <w:numId w:val="3"/>
        </w:numPr>
        <w:tabs>
          <w:tab w:val="left" w:pos="1014"/>
        </w:tabs>
        <w:spacing w:line="274" w:lineRule="exact"/>
        <w:ind w:left="20" w:right="20" w:firstLine="700"/>
      </w:pPr>
      <w:r>
        <w:t>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Красноярскому  краю.</w:t>
      </w:r>
    </w:p>
    <w:p w:rsidR="00AC3748" w:rsidRDefault="00AC3748" w:rsidP="00AC3748">
      <w:pPr>
        <w:pStyle w:val="a4"/>
        <w:spacing w:line="274" w:lineRule="exact"/>
        <w:ind w:left="1460" w:right="20"/>
        <w:jc w:val="left"/>
      </w:pPr>
      <w:r>
        <w:t xml:space="preserve">    2.7. Исчерпывающий перечень оснований для отказа в приеме документов, необходимых для предоставления муниципальной услуги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Основания для отказа в приеме документов, необходимых для предоставления муниципальной услуги отсутствуют.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340"/>
        </w:tabs>
        <w:spacing w:line="274" w:lineRule="exact"/>
        <w:ind w:left="20" w:right="20" w:firstLine="700"/>
      </w:pPr>
      <w:r>
        <w:t>Исчерпывающий перечень оснований для отказа в предоставлении муниципальной услуги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t>обращение за получением муниципальной услуги ненадлежащего лица;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lastRenderedPageBreak/>
        <w:t>не представлены предусмотренные пунктом 2.6.1. документы;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83" w:lineRule="exact"/>
        <w:ind w:left="20" w:right="20" w:firstLine="700"/>
      </w:pPr>
      <w:r>
        <w:t>представлены документы, которые не подтверждают право Заявителя на получение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8" w:lineRule="exact"/>
        <w:ind w:left="20" w:right="20" w:firstLine="700"/>
      </w:pPr>
      <w:r>
        <w:t>не истек срок, предусмотренный статьей 53 Жилищного кодекса Российской Федерации;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8" w:lineRule="exact"/>
        <w:ind w:left="20" w:right="20" w:firstLine="700"/>
      </w:pPr>
      <w:r>
        <w:t>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74" w:lineRule="exact"/>
        <w:ind w:left="20" w:firstLine="700"/>
      </w:pPr>
      <w:r>
        <w:t>принятие судом соответствующего определения или решения.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138"/>
        </w:tabs>
        <w:spacing w:line="274" w:lineRule="exact"/>
        <w:ind w:left="20" w:firstLine="700"/>
      </w:pPr>
      <w:r>
        <w:t>Муниципальная услуга предоставляется бесплатно.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426"/>
        </w:tabs>
        <w:spacing w:line="274" w:lineRule="exact"/>
        <w:ind w:left="20" w:right="20" w:firstLine="700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345"/>
        </w:tabs>
        <w:spacing w:line="274" w:lineRule="exact"/>
        <w:ind w:left="20" w:right="20" w:firstLine="700"/>
      </w:pPr>
      <w:r>
        <w:t>Срок регистрации заявления Заявителя о предоставлении муниципальной услуги.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364"/>
        </w:tabs>
        <w:spacing w:line="274" w:lineRule="exact"/>
        <w:ind w:left="20" w:right="20" w:firstLine="700"/>
      </w:pPr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</w:p>
    <w:p w:rsidR="00AC3748" w:rsidRDefault="00AC3748" w:rsidP="00AC3748">
      <w:pPr>
        <w:pStyle w:val="a4"/>
        <w:numPr>
          <w:ilvl w:val="0"/>
          <w:numId w:val="6"/>
        </w:numPr>
        <w:tabs>
          <w:tab w:val="left" w:pos="1470"/>
        </w:tabs>
        <w:spacing w:line="274" w:lineRule="exact"/>
        <w:ind w:left="20" w:right="20" w:firstLine="700"/>
      </w:pPr>
      <w:r>
        <w:t>Места предоставления муниципальной услуги включают в себя места для ожидания, информирования, приема заявителей.</w:t>
      </w:r>
    </w:p>
    <w:p w:rsidR="00AC3748" w:rsidRDefault="00AC3748" w:rsidP="00AC3748">
      <w:pPr>
        <w:pStyle w:val="a4"/>
        <w:numPr>
          <w:ilvl w:val="0"/>
          <w:numId w:val="6"/>
        </w:numPr>
        <w:tabs>
          <w:tab w:val="left" w:pos="1489"/>
        </w:tabs>
        <w:spacing w:line="274" w:lineRule="exact"/>
        <w:ind w:left="20" w:right="20" w:firstLine="700"/>
      </w:pPr>
      <w:r>
        <w:t>Помещения Администрации поселения, специалиста должны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2.2.2/2.4.1340-03».</w:t>
      </w:r>
    </w:p>
    <w:p w:rsidR="00AC3748" w:rsidRDefault="00AC3748" w:rsidP="00AC3748">
      <w:pPr>
        <w:pStyle w:val="a4"/>
        <w:numPr>
          <w:ilvl w:val="0"/>
          <w:numId w:val="6"/>
        </w:numPr>
        <w:tabs>
          <w:tab w:val="left" w:pos="1435"/>
        </w:tabs>
        <w:spacing w:line="274" w:lineRule="exact"/>
        <w:ind w:left="20" w:firstLine="700"/>
      </w:pPr>
      <w:r>
        <w:t>Места для ожидания Заявителей оборудуются: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74" w:lineRule="exact"/>
        <w:ind w:left="20" w:firstLine="700"/>
      </w:pPr>
      <w:r>
        <w:t>противопожарной системой и средствами пожаротушения;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t>средствами оповещения о возникновении чрезвычайной ситуации;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83" w:lineRule="exact"/>
        <w:ind w:left="20" w:right="20" w:firstLine="700"/>
      </w:pPr>
      <w:r>
        <w:t>схемой расположения средств пожаротушения и путей эвакуации посетителей и специалистов;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t>стульями, кресельными секциями;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t>стульями и столами для возможности оформления документов.</w:t>
      </w:r>
    </w:p>
    <w:p w:rsidR="00AC3748" w:rsidRDefault="00AC3748" w:rsidP="00AC3748">
      <w:pPr>
        <w:pStyle w:val="a4"/>
        <w:numPr>
          <w:ilvl w:val="0"/>
          <w:numId w:val="6"/>
        </w:numPr>
        <w:tabs>
          <w:tab w:val="left" w:pos="1489"/>
        </w:tabs>
        <w:spacing w:line="283" w:lineRule="exact"/>
        <w:ind w:left="20" w:right="20" w:firstLine="700"/>
      </w:pPr>
      <w:r>
        <w:t>В местах для информирования (у кабинета специалиста), и на официальном сайте Григорьевского  сельсовета размещается следующая информация: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83" w:lineRule="exact"/>
        <w:ind w:left="20" w:right="20" w:firstLine="700"/>
      </w:pPr>
      <w:r>
        <w:t>извлечения из нормативных правовых актов, регулирующих деятельность по предоставлению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03"/>
        </w:tabs>
        <w:spacing w:line="283" w:lineRule="exact"/>
        <w:ind w:left="20" w:firstLine="700"/>
      </w:pPr>
      <w:r>
        <w:t>текст Регламента;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3" w:lineRule="exact"/>
        <w:ind w:left="20" w:firstLine="700"/>
      </w:pPr>
      <w:r>
        <w:t>графики приема граждан специалистом</w:t>
      </w:r>
      <w:proofErr w:type="gramStart"/>
      <w:r>
        <w:t xml:space="preserve"> ;</w:t>
      </w:r>
      <w:proofErr w:type="gramEnd"/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30" w:lineRule="exact"/>
        <w:ind w:left="20" w:firstLine="700"/>
      </w:pPr>
      <w:r>
        <w:t>образцы написания заявлений;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23"/>
        </w:tabs>
        <w:spacing w:line="274" w:lineRule="exact"/>
        <w:ind w:left="20" w:right="20" w:firstLine="700"/>
      </w:pPr>
      <w:r>
        <w:t>перечень документов, прилагаемых к заявлению о предоставлении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74" w:lineRule="exact"/>
        <w:ind w:left="20" w:firstLine="700"/>
      </w:pPr>
      <w:r>
        <w:t>объявления для граждан.</w:t>
      </w:r>
    </w:p>
    <w:p w:rsidR="00AC3748" w:rsidRDefault="00AC3748" w:rsidP="00AC3748">
      <w:pPr>
        <w:pStyle w:val="a4"/>
        <w:numPr>
          <w:ilvl w:val="0"/>
          <w:numId w:val="6"/>
        </w:numPr>
        <w:tabs>
          <w:tab w:val="left" w:pos="1498"/>
        </w:tabs>
        <w:spacing w:line="274" w:lineRule="exact"/>
        <w:ind w:left="20" w:right="20" w:firstLine="700"/>
      </w:pPr>
      <w:r>
        <w:t>Местами для приема Заявителей являются помещения  специалиста. У входа в   помещение специалиста размещается табличка с номером и наименованием помещения, сведениями о специалисте, ответственном за предоставление муниципальной услуги. Помещение для приема Заявителей оборудуется стулом и местом для письма и раскладки документов.</w:t>
      </w:r>
    </w:p>
    <w:p w:rsidR="00AC3748" w:rsidRDefault="00AC3748" w:rsidP="00AC3748">
      <w:pPr>
        <w:pStyle w:val="a4"/>
        <w:numPr>
          <w:ilvl w:val="0"/>
          <w:numId w:val="4"/>
        </w:numPr>
        <w:tabs>
          <w:tab w:val="left" w:pos="1258"/>
        </w:tabs>
        <w:spacing w:line="274" w:lineRule="exact"/>
        <w:ind w:left="20" w:firstLine="700"/>
      </w:pPr>
      <w:r>
        <w:t>Показатели доступности и качества муниципальной услуги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lastRenderedPageBreak/>
        <w:t>Для получения информации о порядке предоставления муниципальной услуги заявители обращаются к специалисту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78" w:lineRule="exact"/>
        <w:ind w:left="20" w:firstLine="700"/>
      </w:pPr>
      <w:r>
        <w:t>по телефону: 8(39138)25-4-81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09"/>
        </w:tabs>
        <w:spacing w:line="278" w:lineRule="exact"/>
        <w:ind w:left="20" w:right="20" w:firstLine="700"/>
      </w:pPr>
      <w:r>
        <w:t>в письменном виде по почтовому адресу: 662832 Красноярский край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Ермаковский</w:t>
      </w:r>
      <w:proofErr w:type="spellEnd"/>
      <w:r>
        <w:t xml:space="preserve">  район, с. Григорьевка, ул. Трактовая  1 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78" w:lineRule="exact"/>
        <w:ind w:left="20" w:firstLine="700"/>
      </w:pPr>
      <w:r>
        <w:t>в письменном виде с использованием средств факсимильной связи по факсам: 8(39138)25-4-34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09"/>
        </w:tabs>
        <w:spacing w:line="278" w:lineRule="exact"/>
        <w:ind w:left="20" w:right="20" w:firstLine="700"/>
      </w:pPr>
    </w:p>
    <w:p w:rsidR="00AC3748" w:rsidRDefault="00AC3748" w:rsidP="00AC3748">
      <w:pPr>
        <w:pStyle w:val="Default"/>
        <w:ind w:right="140" w:firstLine="560"/>
        <w:jc w:val="both"/>
        <w:rPr>
          <w:color w:val="auto"/>
        </w:rPr>
      </w:pPr>
      <w:r>
        <w:t xml:space="preserve">в электронном виде по адресам электронной почты: </w:t>
      </w:r>
      <w:hyperlink r:id="rId7" w:history="1">
        <w:r>
          <w:rPr>
            <w:rStyle w:val="a3"/>
            <w:sz w:val="28"/>
            <w:szCs w:val="28"/>
          </w:rPr>
          <w:t xml:space="preserve"> </w:t>
        </w:r>
        <w:proofErr w:type="gramStart"/>
        <w:r>
          <w:rPr>
            <w:rStyle w:val="a3"/>
            <w:rFonts w:ascii="Symbol" w:hAnsi="Symbol"/>
            <w:sz w:val="28"/>
            <w:szCs w:val="28"/>
          </w:rPr>
          <w:t>й</w:t>
        </w:r>
        <w:proofErr w:type="spellStart"/>
        <w:proofErr w:type="gramEnd"/>
        <w:r>
          <w:rPr>
            <w:rStyle w:val="a3"/>
            <w:sz w:val="28"/>
            <w:szCs w:val="28"/>
            <w:lang w:val="en-US"/>
          </w:rPr>
          <w:t>qriqorjevka</w:t>
        </w:r>
        <w:proofErr w:type="spellEnd"/>
        <w:r>
          <w:rPr>
            <w:rStyle w:val="a3"/>
            <w:sz w:val="28"/>
            <w:szCs w:val="28"/>
          </w:rPr>
          <w:t xml:space="preserve">    @    </w:t>
        </w:r>
        <w:proofErr w:type="spellStart"/>
        <w:r>
          <w:rPr>
            <w:rStyle w:val="a3"/>
            <w:sz w:val="28"/>
            <w:szCs w:val="28"/>
            <w:lang w:val="en-US"/>
          </w:rPr>
          <w:t>jandex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r>
        <w:rPr>
          <w:color w:val="auto"/>
        </w:rPr>
        <w:t xml:space="preserve">  </w:t>
      </w:r>
    </w:p>
    <w:p w:rsidR="00AC3748" w:rsidRDefault="00AC3748" w:rsidP="00AC3748">
      <w:pPr>
        <w:pStyle w:val="Default"/>
        <w:ind w:right="140" w:firstLine="560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23"/>
          <w:tab w:val="left" w:pos="9593"/>
        </w:tabs>
        <w:spacing w:line="278" w:lineRule="exact"/>
        <w:ind w:left="20" w:right="-8" w:hanging="20"/>
      </w:pPr>
      <w:r>
        <w:t xml:space="preserve">через официальный сайт Григорьевского  сельсовета </w:t>
      </w:r>
      <w:proofErr w:type="spellStart"/>
      <w:r>
        <w:rPr>
          <w:lang w:val="en-US"/>
        </w:rPr>
        <w:t>qriqorievka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AC3748" w:rsidRDefault="00AC3748" w:rsidP="00AC3748">
      <w:pPr>
        <w:spacing w:before="100" w:beforeAutospacing="1" w:after="100" w:afterAutospacing="1"/>
      </w:pPr>
      <w:r>
        <w:t>- при обращении к специалисту лично либо через уполномоченное лицо. Часы приема заявителей: Приёмные дни: понедельник-пятница</w:t>
      </w:r>
    </w:p>
    <w:p w:rsidR="00AC3748" w:rsidRDefault="00AC3748" w:rsidP="00AC3748">
      <w:pPr>
        <w:spacing w:before="100" w:beforeAutospacing="1" w:after="100" w:afterAutospacing="1"/>
      </w:pPr>
      <w:proofErr w:type="gramStart"/>
      <w:r>
        <w:t>График работы: с 8.00 до 16.00, (обеденный перерыв с 12.00 до13.00</w:t>
      </w:r>
      <w:proofErr w:type="gramEnd"/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Консультации предоставляются специалистом, ответственным за предоставление муниципальной услуги, в часы приема по вопросам: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4" w:lineRule="exact"/>
        <w:ind w:left="20" w:right="20" w:firstLine="700"/>
      </w:pPr>
      <w:r>
        <w:t>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after="23" w:line="230" w:lineRule="exact"/>
        <w:ind w:left="20" w:firstLine="700"/>
      </w:pPr>
      <w:r>
        <w:t>перечня документов, необходимых для предоставления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23"/>
        </w:tabs>
        <w:spacing w:line="274" w:lineRule="exact"/>
        <w:ind w:left="20" w:right="20" w:firstLine="700"/>
      </w:pPr>
      <w: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8" w:lineRule="exact"/>
        <w:ind w:left="20" w:firstLine="700"/>
      </w:pPr>
      <w:r>
        <w:t>времени приема и выдачи документов;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3"/>
        </w:tabs>
        <w:spacing w:line="288" w:lineRule="exact"/>
        <w:ind w:left="20" w:firstLine="700"/>
      </w:pPr>
      <w:r>
        <w:t>сроков предоставления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after="286" w:line="288" w:lineRule="exact"/>
        <w:ind w:left="20" w:right="20" w:firstLine="700"/>
      </w:pPr>
      <w: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C3748" w:rsidRDefault="00AC3748" w:rsidP="00AC3748">
      <w:pPr>
        <w:pStyle w:val="3"/>
        <w:keepNext/>
        <w:keepLines/>
        <w:shd w:val="clear" w:color="auto" w:fill="auto"/>
        <w:spacing w:before="0" w:after="5" w:line="230" w:lineRule="exact"/>
        <w:ind w:left="20" w:firstLine="700"/>
      </w:pPr>
      <w:bookmarkStart w:id="4" w:name="bookmark6"/>
      <w:r>
        <w:t xml:space="preserve">3. Стандарт, последовательность и сроки выполнения </w:t>
      </w:r>
      <w:proofErr w:type="gramStart"/>
      <w:r>
        <w:t>административны</w:t>
      </w:r>
      <w:bookmarkEnd w:id="4"/>
      <w:r>
        <w:t>х</w:t>
      </w:r>
      <w:proofErr w:type="gramEnd"/>
    </w:p>
    <w:p w:rsidR="00AC3748" w:rsidRDefault="00AC3748" w:rsidP="00AC3748">
      <w:pPr>
        <w:pStyle w:val="3"/>
        <w:keepNext/>
        <w:keepLines/>
        <w:shd w:val="clear" w:color="auto" w:fill="auto"/>
        <w:spacing w:before="0" w:after="196" w:line="230" w:lineRule="exact"/>
        <w:jc w:val="center"/>
      </w:pPr>
      <w:bookmarkStart w:id="5" w:name="bookmark7"/>
      <w:r>
        <w:t>процедур</w:t>
      </w:r>
      <w:bookmarkEnd w:id="5"/>
      <w:r>
        <w:t>, требования  к порядку их выполнения, в том числе особенности выполнения процедур в электронной форме</w:t>
      </w:r>
    </w:p>
    <w:p w:rsidR="00AC3748" w:rsidRDefault="00AC3748" w:rsidP="00AC3748">
      <w:pPr>
        <w:pStyle w:val="3"/>
        <w:keepNext/>
        <w:keepLines/>
        <w:shd w:val="clear" w:color="auto" w:fill="auto"/>
        <w:spacing w:before="0" w:after="196" w:line="230" w:lineRule="exact"/>
      </w:pPr>
    </w:p>
    <w:p w:rsidR="00AC3748" w:rsidRDefault="00AC3748" w:rsidP="00AC3748">
      <w:pPr>
        <w:pStyle w:val="a4"/>
        <w:spacing w:line="283" w:lineRule="exact"/>
        <w:ind w:left="20" w:right="20" w:firstLine="700"/>
      </w:pPr>
      <w:r>
        <w:t>Предоставление муниципальной услуги включает в себя следующие Административные процедуры: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83" w:lineRule="exact"/>
        <w:ind w:left="20" w:right="20" w:firstLine="700"/>
      </w:pPr>
      <w:r>
        <w:t>прием заявлений и документов от Заявителя специалистом, ответственным за предоставление муниципальной услуги (далее - Специалист</w:t>
      </w:r>
      <w:proofErr w:type="gramStart"/>
      <w:r>
        <w:t xml:space="preserve"> )</w:t>
      </w:r>
      <w:proofErr w:type="gramEnd"/>
      <w:r>
        <w:t>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8"/>
        </w:tabs>
        <w:spacing w:line="283" w:lineRule="exact"/>
        <w:ind w:left="20" w:right="20" w:firstLine="700"/>
      </w:pPr>
      <w:r>
        <w:t>направление специалистом межведомственных запросов о предоставлении документов и информации, необходимых для предоставления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4" w:lineRule="exact"/>
        <w:ind w:left="20" w:right="20" w:firstLine="700"/>
      </w:pPr>
      <w:r>
        <w:t xml:space="preserve">подготовка специалистом заключения о признании (не признании) Заявителя и членов его семьи, </w:t>
      </w:r>
      <w:proofErr w:type="gramStart"/>
      <w:r>
        <w:t>нуждающимися</w:t>
      </w:r>
      <w:proofErr w:type="gramEnd"/>
      <w:r>
        <w:t xml:space="preserve"> в жилом помещении, предоставляемом по договору социального найма;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8"/>
        </w:tabs>
        <w:spacing w:line="274" w:lineRule="exact"/>
        <w:ind w:left="20" w:right="20" w:firstLine="700"/>
      </w:pPr>
      <w:r>
        <w:t xml:space="preserve">подготовки заключения о признании (не признании) Заявителя и членов его семьи </w:t>
      </w:r>
      <w:proofErr w:type="gramStart"/>
      <w:r>
        <w:t>малоимущими</w:t>
      </w:r>
      <w:proofErr w:type="gramEnd"/>
      <w:r>
        <w:t>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8" w:lineRule="exact"/>
        <w:ind w:left="20" w:right="20" w:firstLine="700"/>
      </w:pPr>
      <w:r>
        <w:t xml:space="preserve">подготовка специалистом заключения о признании (не признании) Заявителя и членов его семьи, </w:t>
      </w:r>
      <w:proofErr w:type="gramStart"/>
      <w:r>
        <w:t>малоимущими</w:t>
      </w:r>
      <w:proofErr w:type="gramEnd"/>
      <w:r>
        <w:t>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09"/>
        </w:tabs>
        <w:spacing w:line="278" w:lineRule="exact"/>
        <w:ind w:left="20" w:right="20" w:firstLine="700"/>
      </w:pPr>
      <w:r>
        <w:lastRenderedPageBreak/>
        <w:t>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4"/>
        </w:tabs>
        <w:spacing w:line="278" w:lineRule="exact"/>
        <w:ind w:left="20" w:right="20" w:firstLine="700"/>
      </w:pPr>
      <w:r>
        <w:t>подготовка проекта постановления Администрации Григорьевского сельсовета о предоставлении по договору социального найма жилого помещения муниципального жилищного фонда;</w:t>
      </w:r>
    </w:p>
    <w:p w:rsidR="00AC3748" w:rsidRDefault="00AC3748" w:rsidP="00AC3748">
      <w:pPr>
        <w:pStyle w:val="a4"/>
        <w:numPr>
          <w:ilvl w:val="0"/>
          <w:numId w:val="5"/>
        </w:numPr>
        <w:tabs>
          <w:tab w:val="left" w:pos="1018"/>
        </w:tabs>
        <w:spacing w:after="240" w:line="278" w:lineRule="exact"/>
        <w:ind w:left="20" w:right="20" w:firstLine="700"/>
      </w:pPr>
      <w:r>
        <w:t>подготовка договора социального найма жилого помещения муниципального жилищного фонда.</w:t>
      </w:r>
    </w:p>
    <w:p w:rsidR="00AC3748" w:rsidRDefault="00AC3748" w:rsidP="00AC3748">
      <w:pPr>
        <w:pStyle w:val="a4"/>
        <w:spacing w:line="278" w:lineRule="exact"/>
        <w:ind w:left="20" w:firstLine="700"/>
      </w:pPr>
      <w:r>
        <w:t>3.1. Прием заявлений и документов от Заявителей специалистом Администрации</w:t>
      </w:r>
    </w:p>
    <w:p w:rsidR="00AC3748" w:rsidRDefault="00AC3748" w:rsidP="00AC3748">
      <w:pPr>
        <w:pStyle w:val="a4"/>
        <w:spacing w:line="278" w:lineRule="exact"/>
        <w:ind w:left="20" w:right="20" w:firstLine="700"/>
      </w:pPr>
      <w:r>
        <w:t>3.1.1. Заявление о предоставлении муниципальной услуги представляется Заявителем специалисту лично, либо уполномоченным лицом, в соответствии с графиком приема заявителей, либо посредством почтовой связи или в форме электронного документа.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465"/>
        </w:tabs>
        <w:spacing w:line="274" w:lineRule="exact"/>
        <w:ind w:left="20" w:right="20" w:firstLine="700"/>
      </w:pPr>
      <w:r>
        <w:t>К заявлению о предоставлении муниципальной услуги прилагаются документы, указанные в пункте 2.6.1. Регламента. Указанные документы могут быть представлены, в том числе, в форме электронного документа.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450"/>
        </w:tabs>
        <w:spacing w:line="274" w:lineRule="exact"/>
        <w:ind w:left="20" w:right="20" w:firstLine="700"/>
      </w:pPr>
      <w:r>
        <w:t>Заявитель вправе представить по собственной инициативе документы, указанные в пункте 2.6.2. настоящего Регламента.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450"/>
        </w:tabs>
        <w:spacing w:line="274" w:lineRule="exact"/>
        <w:ind w:left="20" w:right="20" w:firstLine="700"/>
      </w:pPr>
      <w:r>
        <w:t>Специалист  принимают заявление с приложенными документами, осуществляет проверку полноты и достоверности представленных документов.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При отсутствии необходимых документов, несоответствии представленных документов требованиям законодательства Российской Федерации, специалист 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При желании Заявителя устранить препятствия, прервав подачу заявления и документов, специалист  формирует перечень выявленных препятствий и передает его Заявителю.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документов, специалист,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450"/>
        </w:tabs>
        <w:spacing w:line="274" w:lineRule="exact"/>
        <w:ind w:left="20" w:right="20" w:firstLine="700"/>
      </w:pPr>
      <w:r>
        <w:t>По требованию Заявителя специалистом 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330"/>
        </w:tabs>
        <w:spacing w:line="274" w:lineRule="exact"/>
        <w:ind w:left="20" w:right="20" w:firstLine="700"/>
      </w:pPr>
      <w:r>
        <w:t>Максимальное время ожидания в очереди при подаче документов не должно превышать 30 минут.</w:t>
      </w:r>
    </w:p>
    <w:p w:rsidR="00AC3748" w:rsidRDefault="00AC3748" w:rsidP="00AC3748">
      <w:pPr>
        <w:pStyle w:val="a4"/>
        <w:numPr>
          <w:ilvl w:val="0"/>
          <w:numId w:val="7"/>
        </w:numPr>
        <w:tabs>
          <w:tab w:val="left" w:pos="1407"/>
        </w:tabs>
        <w:spacing w:line="274" w:lineRule="exact"/>
        <w:ind w:left="20" w:right="20" w:firstLine="700"/>
      </w:pPr>
      <w:r>
        <w:t>Максимальное время для исполнения Административной процедуры по приему заявления и документов от Заявителя составляет не более 40 минут.</w:t>
      </w:r>
    </w:p>
    <w:p w:rsidR="00AC3748" w:rsidRDefault="00AC3748" w:rsidP="00AC3748">
      <w:pPr>
        <w:pStyle w:val="a4"/>
        <w:tabs>
          <w:tab w:val="left" w:pos="1431"/>
        </w:tabs>
        <w:spacing w:after="275" w:line="274" w:lineRule="exact"/>
        <w:ind w:left="709" w:right="20"/>
      </w:pPr>
      <w:r>
        <w:t>3.1.8.Максимальное время исполнения Административной процедуры по регистрации заявления не может превышать 3-х дней.</w:t>
      </w:r>
    </w:p>
    <w:p w:rsidR="00AC3748" w:rsidRDefault="00AC3748" w:rsidP="00AC3748">
      <w:pPr>
        <w:pStyle w:val="a4"/>
        <w:numPr>
          <w:ilvl w:val="0"/>
          <w:numId w:val="8"/>
        </w:numPr>
        <w:tabs>
          <w:tab w:val="left" w:pos="1421"/>
        </w:tabs>
        <w:spacing w:line="230" w:lineRule="exact"/>
        <w:ind w:left="20" w:firstLine="700"/>
      </w:pPr>
      <w:r>
        <w:t xml:space="preserve">Прием специалистом заявлений </w:t>
      </w:r>
    </w:p>
    <w:p w:rsidR="00AC3748" w:rsidRDefault="00AC3748" w:rsidP="00AC3748">
      <w:pPr>
        <w:pStyle w:val="a4"/>
        <w:numPr>
          <w:ilvl w:val="0"/>
          <w:numId w:val="9"/>
        </w:numPr>
        <w:tabs>
          <w:tab w:val="left" w:pos="1436"/>
        </w:tabs>
        <w:spacing w:line="278" w:lineRule="exact"/>
        <w:ind w:left="20" w:right="20" w:firstLine="700"/>
      </w:pPr>
      <w:r>
        <w:t>Специалист  регистрирует резолюцию Главы Администрации поселения и передает заявление специалисту.</w:t>
      </w:r>
    </w:p>
    <w:p w:rsidR="00AC3748" w:rsidRDefault="00AC3748" w:rsidP="00AC3748">
      <w:pPr>
        <w:pStyle w:val="a4"/>
        <w:numPr>
          <w:ilvl w:val="0"/>
          <w:numId w:val="9"/>
        </w:numPr>
        <w:tabs>
          <w:tab w:val="left" w:pos="1431"/>
        </w:tabs>
        <w:spacing w:after="248" w:line="278" w:lineRule="exact"/>
        <w:ind w:left="20" w:right="20" w:firstLine="700"/>
      </w:pPr>
      <w:r>
        <w:lastRenderedPageBreak/>
        <w:t>Заявление в день получения от руководителя регистрируется специалистом в журнале входящей корреспонденции и принимается к  исполнению.</w:t>
      </w:r>
    </w:p>
    <w:p w:rsidR="00AC3748" w:rsidRDefault="00AC3748" w:rsidP="00AC3748">
      <w:pPr>
        <w:pStyle w:val="a4"/>
        <w:numPr>
          <w:ilvl w:val="0"/>
          <w:numId w:val="8"/>
        </w:numPr>
        <w:tabs>
          <w:tab w:val="left" w:pos="1431"/>
        </w:tabs>
        <w:spacing w:line="269" w:lineRule="exact"/>
        <w:ind w:left="20" w:right="20" w:firstLine="700"/>
      </w:pPr>
      <w:r>
        <w:t>Направление специалистом межведомственных запросов о предоставлении документов и информации, необходимых для предоставления муниципальной услуги</w:t>
      </w:r>
    </w:p>
    <w:p w:rsidR="00AC3748" w:rsidRDefault="00AC3748" w:rsidP="00AC3748">
      <w:pPr>
        <w:pStyle w:val="a4"/>
        <w:spacing w:line="278" w:lineRule="exact"/>
        <w:ind w:left="20" w:right="20" w:firstLine="700"/>
      </w:pPr>
      <w:r>
        <w:t>3.4.1. При поступлении к специалисту заявления</w:t>
      </w:r>
      <w:proofErr w:type="gramStart"/>
      <w:r>
        <w:t xml:space="preserve"> ,</w:t>
      </w:r>
      <w:proofErr w:type="gramEnd"/>
      <w:r>
        <w:t xml:space="preserve"> специалист  направляет межведомственные запросы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услуги.</w:t>
      </w:r>
    </w:p>
    <w:p w:rsidR="00AC3748" w:rsidRDefault="00AC3748" w:rsidP="00AC3748">
      <w:pPr>
        <w:pStyle w:val="a4"/>
        <w:numPr>
          <w:ilvl w:val="0"/>
          <w:numId w:val="10"/>
        </w:numPr>
        <w:tabs>
          <w:tab w:val="left" w:pos="1426"/>
        </w:tabs>
        <w:spacing w:line="274" w:lineRule="exact"/>
        <w:ind w:left="20" w:right="20" w:firstLine="700"/>
      </w:pPr>
      <w:r>
        <w:t>Максимальное время для исполнения Административной процедуры по направлению межведомственных запросов составляет 1 день.</w:t>
      </w:r>
    </w:p>
    <w:p w:rsidR="00AC3748" w:rsidRDefault="00AC3748" w:rsidP="00AC3748">
      <w:pPr>
        <w:pStyle w:val="a4"/>
        <w:numPr>
          <w:ilvl w:val="0"/>
          <w:numId w:val="10"/>
        </w:numPr>
        <w:tabs>
          <w:tab w:val="left" w:pos="1436"/>
        </w:tabs>
        <w:spacing w:line="274" w:lineRule="exact"/>
        <w:ind w:left="20" w:right="20" w:firstLine="700"/>
      </w:pPr>
      <w:r>
        <w:t xml:space="preserve">Государственный орган, орган местного самоуправления или должностное лицо по направленному в установленном порядке межведомственному запросу обязаны в течение 5 рабочих дней </w:t>
      </w:r>
      <w:proofErr w:type="gramStart"/>
      <w:r>
        <w:t>предоставить документы</w:t>
      </w:r>
      <w:proofErr w:type="gramEnd"/>
      <w:r>
        <w:t xml:space="preserve"> и информацию, необходимые для предоставления муниципальной услуги.</w:t>
      </w:r>
    </w:p>
    <w:p w:rsidR="00AC3748" w:rsidRDefault="00AC3748" w:rsidP="00AC3748">
      <w:pPr>
        <w:pStyle w:val="a4"/>
        <w:numPr>
          <w:ilvl w:val="1"/>
          <w:numId w:val="10"/>
        </w:numPr>
        <w:tabs>
          <w:tab w:val="left" w:pos="1206"/>
        </w:tabs>
        <w:spacing w:line="274" w:lineRule="exact"/>
        <w:ind w:left="20" w:right="20" w:firstLine="700"/>
      </w:pPr>
      <w:r>
        <w:t xml:space="preserve">Подготовка специалистом заключения о признании (не признании) Заявителя и членов его семьи, </w:t>
      </w:r>
      <w:proofErr w:type="gramStart"/>
      <w:r>
        <w:t>нуждающимися</w:t>
      </w:r>
      <w:proofErr w:type="gramEnd"/>
      <w:r>
        <w:t xml:space="preserve"> в жилом помещении, предоставляемом по договору социального найма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30"/>
        </w:tabs>
        <w:spacing w:line="274" w:lineRule="exact"/>
        <w:ind w:left="20" w:right="20" w:firstLine="700"/>
      </w:pPr>
      <w:r>
        <w:t xml:space="preserve">После получения ответов на межведомственные запросы специалист  готовит заключение о признании (не признании) Заявителя и членов его семьи, </w:t>
      </w:r>
      <w:proofErr w:type="gramStart"/>
      <w:r>
        <w:t>нуждающимися</w:t>
      </w:r>
      <w:proofErr w:type="gramEnd"/>
      <w:r>
        <w:t xml:space="preserve"> в жилом помещении, предоставляемом по договору социального найма.</w:t>
      </w:r>
    </w:p>
    <w:p w:rsidR="00AC3748" w:rsidRDefault="00AC3748" w:rsidP="00AC3748">
      <w:pPr>
        <w:pStyle w:val="a4"/>
        <w:numPr>
          <w:ilvl w:val="0"/>
          <w:numId w:val="3"/>
        </w:numPr>
        <w:tabs>
          <w:tab w:val="left" w:pos="1014"/>
        </w:tabs>
        <w:spacing w:line="283" w:lineRule="exact"/>
        <w:ind w:left="20" w:right="20" w:firstLine="700"/>
      </w:pPr>
      <w:proofErr w:type="gramStart"/>
      <w:r>
        <w:t>3.5.2.Специалист 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найма, в соответствии с Жилищным кодексом Российской Федерации, на основании Постановлением  № 55-п от 01.11.2013г «Об установлении нормы  предоставления  площади  жилого  помещения   по  договору социального найма  и учетной  нормы  площади  жилого  помещения  на  территории Григорьевского сельсовета»</w:t>
      </w:r>
      <w:proofErr w:type="gramEnd"/>
    </w:p>
    <w:p w:rsidR="00AC3748" w:rsidRDefault="00AC3748" w:rsidP="00AC3748">
      <w:pPr>
        <w:pStyle w:val="a4"/>
        <w:tabs>
          <w:tab w:val="left" w:pos="1407"/>
        </w:tabs>
        <w:spacing w:line="274" w:lineRule="exact"/>
        <w:ind w:left="993" w:right="20"/>
      </w:pPr>
      <w:r>
        <w:t xml:space="preserve">3.5.3.Максимальное время для исполнения Административной процедуры по подготовке специалистом заключения о признании (не признании) Заявителя и членов его семьи, </w:t>
      </w:r>
      <w:proofErr w:type="gramStart"/>
      <w:r>
        <w:t>нуждающимися</w:t>
      </w:r>
      <w:proofErr w:type="gramEnd"/>
      <w:r>
        <w:t xml:space="preserve"> в жилом помещении, составляет 1 день.</w:t>
      </w:r>
    </w:p>
    <w:p w:rsidR="00AC3748" w:rsidRDefault="00AC3748" w:rsidP="00AC3748">
      <w:pPr>
        <w:pStyle w:val="a4"/>
        <w:numPr>
          <w:ilvl w:val="1"/>
          <w:numId w:val="10"/>
        </w:numPr>
        <w:tabs>
          <w:tab w:val="left" w:pos="1158"/>
        </w:tabs>
        <w:spacing w:line="274" w:lineRule="exact"/>
        <w:ind w:left="20" w:right="20" w:firstLine="700"/>
      </w:pPr>
      <w:r>
        <w:t xml:space="preserve">Направление специалистом документов Заявителя для подготовки заключения о признании (не признании) Заявителя и членов его семьи </w:t>
      </w:r>
      <w:proofErr w:type="gramStart"/>
      <w:r>
        <w:t>малоимущими</w:t>
      </w:r>
      <w:proofErr w:type="gramEnd"/>
      <w:r>
        <w:t>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50"/>
        </w:tabs>
        <w:spacing w:line="274" w:lineRule="exact"/>
        <w:ind w:left="20" w:right="20" w:firstLine="700"/>
      </w:pPr>
      <w:r>
        <w:t>После получения ответов на межведомственные запросы специалист  направляет служебную записку с приложением документов Заявителя, ответов на межведомственные запросы управляющему делами для подготовки заключения о признании (не признании) Заявителя и членов его семьи малоимущими.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07"/>
        </w:tabs>
        <w:spacing w:line="274" w:lineRule="exact"/>
        <w:ind w:left="20" w:right="20" w:firstLine="700"/>
      </w:pPr>
      <w:r>
        <w:t>Максимальное время для исполнения Административной процедуры по направлению служебной записки управляющему делами Администрации поселения для подготовки заключения о признании (не признании) Заявителя и членов его семьи малоимущими, составляет 1 день.1</w:t>
      </w:r>
    </w:p>
    <w:p w:rsidR="00AC3748" w:rsidRDefault="00AC3748" w:rsidP="00AC3748">
      <w:pPr>
        <w:pStyle w:val="a4"/>
        <w:numPr>
          <w:ilvl w:val="1"/>
          <w:numId w:val="10"/>
        </w:numPr>
        <w:tabs>
          <w:tab w:val="left" w:pos="1249"/>
        </w:tabs>
        <w:spacing w:line="274" w:lineRule="exact"/>
        <w:ind w:left="20" w:right="20" w:firstLine="700"/>
      </w:pPr>
      <w:r>
        <w:t xml:space="preserve">Подготовка заключения о признании (не признании) Заявителя и членов его семьи, </w:t>
      </w:r>
      <w:proofErr w:type="gramStart"/>
      <w:r>
        <w:t>малоимущими</w:t>
      </w:r>
      <w:proofErr w:type="gramEnd"/>
    </w:p>
    <w:p w:rsidR="00AC3748" w:rsidRDefault="00AC3748" w:rsidP="00AC3748">
      <w:pPr>
        <w:pStyle w:val="a4"/>
        <w:tabs>
          <w:tab w:val="left" w:pos="1014"/>
        </w:tabs>
        <w:spacing w:line="283" w:lineRule="exact"/>
        <w:ind w:right="20"/>
      </w:pPr>
      <w:r>
        <w:t>3.7.2.специалист готовит заключение о признании (не признании) Заявителя и членов его семьи малоимущими в соответствии с Решением   от  28.11.2013г №42-174  Об установлении размера  дохода</w:t>
      </w:r>
      <w:proofErr w:type="gramStart"/>
      <w:r>
        <w:t xml:space="preserve"> ,</w:t>
      </w:r>
      <w:proofErr w:type="gramEnd"/>
      <w:r>
        <w:t xml:space="preserve"> приходящегося на каждого члена  семьи и стоимости имущества  находящегося  в собственности  членов семьи  и подлежащего  </w:t>
      </w:r>
      <w:proofErr w:type="spellStart"/>
      <w:r>
        <w:t>налогооблажению</w:t>
      </w:r>
      <w:proofErr w:type="spellEnd"/>
      <w:r>
        <w:t xml:space="preserve">, в целях признания  граждан  малоимущими  и предоставления им по  договорам  социального найма  жилых  помещений  муниципального  жилищного фонда 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21"/>
        </w:tabs>
        <w:spacing w:line="274" w:lineRule="exact"/>
        <w:ind w:left="20" w:right="20" w:firstLine="700"/>
      </w:pPr>
      <w:r>
        <w:lastRenderedPageBreak/>
        <w:t>Подписанное заключение о признании (не признании) Заявителя и членов его семьи управляющий делами направляет специалисту.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07"/>
        </w:tabs>
        <w:spacing w:line="274" w:lineRule="exact"/>
        <w:ind w:left="20" w:right="20" w:firstLine="700"/>
      </w:pPr>
      <w:r>
        <w:t>Максимальное время для исполнения Административной процедуры по подготовке управляющим делами заключения о признании (не признании) Заявителя и членов его семьи малоимущими, составляет 5 дней с момента получения служебной записки специалиста.</w:t>
      </w:r>
    </w:p>
    <w:p w:rsidR="00AC3748" w:rsidRDefault="00AC3748" w:rsidP="00AC3748">
      <w:pPr>
        <w:pStyle w:val="a4"/>
        <w:numPr>
          <w:ilvl w:val="1"/>
          <w:numId w:val="10"/>
        </w:numPr>
        <w:tabs>
          <w:tab w:val="left" w:pos="1191"/>
        </w:tabs>
        <w:spacing w:line="274" w:lineRule="exact"/>
        <w:ind w:left="20" w:right="20" w:firstLine="700"/>
      </w:pPr>
      <w:r>
        <w:t>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59"/>
        </w:tabs>
        <w:spacing w:line="274" w:lineRule="exact"/>
        <w:ind w:left="20" w:right="20" w:firstLine="700"/>
      </w:pPr>
      <w:r>
        <w:t xml:space="preserve">Комиссия по жилищным вопросам </w:t>
      </w:r>
      <w:proofErr w:type="gramStart"/>
      <w:r>
        <w:t>создана на основании  Устава Григорьевского сельсовета Полномочия комиссии определены</w:t>
      </w:r>
      <w:proofErr w:type="gramEnd"/>
      <w:r>
        <w:t xml:space="preserve"> в Положении о Комиссии по жилищным вопросам.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518"/>
        </w:tabs>
        <w:spacing w:line="274" w:lineRule="exact"/>
        <w:ind w:left="20" w:right="20" w:firstLine="700"/>
      </w:pPr>
      <w:r>
        <w:t>Основанием для начала выполнения Административной процедуры рассмотрения заявления на заседании Комиссии по жилищным вопросам является соблюдение Заявителем порядка подачи заявления и соответствие представленных документов требованиям,</w:t>
      </w:r>
      <w:proofErr w:type="gramStart"/>
      <w:r>
        <w:t xml:space="preserve"> ,</w:t>
      </w:r>
      <w:proofErr w:type="gramEnd"/>
      <w:r>
        <w:t xml:space="preserve"> наличие заключения о признании (не признании) Заявителя и членов его семьи, нуждающимися в жилом помещении, предоставляемом по договору социального найма, и заключения о признании (не признании) Заявителя и членов его семьи, малоимущими.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93"/>
        </w:tabs>
        <w:spacing w:line="274" w:lineRule="exact"/>
        <w:ind w:left="20" w:right="20" w:firstLine="700"/>
      </w:pPr>
      <w:r>
        <w:t>Специалист  выносит заявление о предоставлении муниципальной услуги на ближайшее заседание Комиссии по жилищным вопросам.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40"/>
        </w:tabs>
        <w:spacing w:line="274" w:lineRule="exact"/>
        <w:ind w:left="20" w:right="20" w:firstLine="700"/>
      </w:pPr>
      <w:r>
        <w:t>Комиссией по жилищным вопросам по результатам рассмотрения заявления принимается решение:</w:t>
      </w:r>
    </w:p>
    <w:p w:rsidR="00AC3748" w:rsidRDefault="00AC3748" w:rsidP="00AC3748">
      <w:pPr>
        <w:pStyle w:val="a4"/>
        <w:numPr>
          <w:ilvl w:val="0"/>
          <w:numId w:val="11"/>
        </w:numPr>
        <w:tabs>
          <w:tab w:val="left" w:pos="1013"/>
        </w:tabs>
        <w:spacing w:line="230" w:lineRule="exact"/>
        <w:ind w:left="20" w:firstLine="700"/>
      </w:pPr>
      <w:r>
        <w:t>о предоставлении Заявителю муниципальной услуги;</w:t>
      </w:r>
    </w:p>
    <w:p w:rsidR="00AC3748" w:rsidRDefault="00AC3748" w:rsidP="00AC3748">
      <w:pPr>
        <w:pStyle w:val="a4"/>
        <w:numPr>
          <w:ilvl w:val="0"/>
          <w:numId w:val="11"/>
        </w:numPr>
        <w:tabs>
          <w:tab w:val="left" w:pos="1014"/>
        </w:tabs>
        <w:spacing w:line="274" w:lineRule="exact"/>
        <w:ind w:left="20" w:right="20" w:firstLine="700"/>
      </w:pPr>
      <w:r>
        <w:t>об отказе в предоставлении муниципальной услуги по основаниям, указанным в пункте 2.8. Регламента.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12"/>
        </w:tabs>
        <w:spacing w:line="274" w:lineRule="exact"/>
        <w:ind w:left="20" w:right="20" w:firstLine="700"/>
      </w:pPr>
      <w:r>
        <w:t>Максимальное время для исполнения Административной процедуры по рассмотрению заявления на заседании Комиссии по жилищным вопросам составляет 1 день.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64"/>
        </w:tabs>
        <w:spacing w:line="274" w:lineRule="exact"/>
        <w:ind w:left="20" w:right="20" w:firstLine="700"/>
      </w:pPr>
      <w:r>
        <w:t>Специалист 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решении: о предоставлении Заявителю муниципальной услуги либо об отказе в предоставлении муниципальной услуги</w:t>
      </w:r>
      <w:proofErr w:type="gramStart"/>
      <w:r>
        <w:t xml:space="preserve"> .</w:t>
      </w:r>
      <w:proofErr w:type="gramEnd"/>
      <w:r>
        <w:t>Уведомление подписывается  Главой Администрации поселения, председателем комиссии по жилищным вопросам.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59"/>
        </w:tabs>
        <w:spacing w:line="274" w:lineRule="exact"/>
        <w:ind w:left="20" w:right="20" w:firstLine="700"/>
      </w:pPr>
      <w:r>
        <w:t>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C3748" w:rsidRDefault="00AC3748" w:rsidP="00AC3748">
      <w:pPr>
        <w:pStyle w:val="a4"/>
        <w:numPr>
          <w:ilvl w:val="1"/>
          <w:numId w:val="10"/>
        </w:numPr>
        <w:tabs>
          <w:tab w:val="left" w:pos="1431"/>
        </w:tabs>
        <w:spacing w:line="274" w:lineRule="exact"/>
        <w:ind w:left="20" w:right="20" w:firstLine="700"/>
      </w:pPr>
      <w:r>
        <w:t>Подготовка проекта постановления Администрации Григорьевского  сельсовета о предоставлении по договору социального найма жилого помещения жилищного фонда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60"/>
        </w:tabs>
        <w:spacing w:line="274" w:lineRule="exact"/>
        <w:ind w:left="20" w:right="20" w:firstLine="700"/>
      </w:pPr>
      <w:r>
        <w:t>Основанием для начала выполнения Административной процедуры по подготовке проекта постановления Администрации Григорьевского  сельсовета о предоставлении малоимущим гражданам по договору социального найма жилого помещения муниципального жилищного фонда является решение Комиссии по жилищным вопросам о предоставлении муниципальной услуги.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40"/>
        </w:tabs>
        <w:spacing w:line="274" w:lineRule="exact"/>
        <w:ind w:left="20" w:right="20" w:firstLine="700"/>
      </w:pPr>
      <w:r>
        <w:t>Специалист  не позднее 2 рабочих дней со дня заседания Комиссии по жилищным вопросам готовит проект постановления, согласовывает его с Главою  Администрации сельсовета</w:t>
      </w:r>
      <w:proofErr w:type="gramStart"/>
      <w:r>
        <w:t xml:space="preserve"> .</w:t>
      </w:r>
      <w:proofErr w:type="gramEnd"/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93"/>
        </w:tabs>
        <w:spacing w:line="274" w:lineRule="exact"/>
        <w:ind w:left="20" w:right="20" w:firstLine="700"/>
      </w:pPr>
      <w:r>
        <w:t>специалист в течение одного рабочего дня регистрирует проект постановления и направляет его на согласование.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64"/>
        </w:tabs>
        <w:spacing w:line="274" w:lineRule="exact"/>
        <w:ind w:left="20" w:right="20" w:firstLine="700"/>
      </w:pPr>
      <w:r>
        <w:lastRenderedPageBreak/>
        <w:t>Срок согласования проекта постановления каждым должностным лицом не может превышать двух дней с момента получения проекта постановления. Отказ от визирования проекта постановления не допускается.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326"/>
        </w:tabs>
        <w:spacing w:line="274" w:lineRule="exact"/>
        <w:ind w:left="20" w:right="20" w:firstLine="700"/>
      </w:pPr>
      <w:r>
        <w:t xml:space="preserve">В случае несогласования проекта постановления он направляется </w:t>
      </w:r>
      <w:proofErr w:type="gramStart"/>
      <w:r>
        <w:t>в</w:t>
      </w:r>
      <w:proofErr w:type="gramEnd"/>
      <w:r>
        <w:t xml:space="preserve"> специалисту для доработки.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70"/>
        </w:tabs>
        <w:spacing w:line="274" w:lineRule="exact"/>
        <w:ind w:left="20" w:right="20" w:firstLine="700"/>
      </w:pPr>
      <w:r>
        <w:t>Подготовленный и согласованный в установленном порядке проект постановления направляется Главе Григорьевского сельсовета на подпись.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89"/>
        </w:tabs>
        <w:spacing w:line="274" w:lineRule="exact"/>
        <w:ind w:left="20" w:right="20" w:firstLine="700"/>
      </w:pPr>
      <w:r>
        <w:t>Специалист размножает и направляет подписанные Главой Григорьевского сельсовета постановления в соответствии со списком рассылки, указанным в постановлении.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22"/>
        </w:tabs>
        <w:spacing w:line="274" w:lineRule="exact"/>
        <w:ind w:left="20" w:right="20" w:firstLine="700"/>
      </w:pPr>
      <w:r>
        <w:t>Внесение изменений и дополнений в постановление осуществляется в порядке, предусмотренном для согласования и издания постановления.</w:t>
      </w:r>
    </w:p>
    <w:p w:rsidR="00AC3748" w:rsidRDefault="00AC3748" w:rsidP="00AC3748">
      <w:pPr>
        <w:pStyle w:val="a4"/>
        <w:numPr>
          <w:ilvl w:val="2"/>
          <w:numId w:val="10"/>
        </w:numPr>
        <w:tabs>
          <w:tab w:val="left" w:pos="1489"/>
        </w:tabs>
        <w:spacing w:line="274" w:lineRule="exact"/>
        <w:ind w:left="20" w:right="20" w:firstLine="700"/>
      </w:pPr>
      <w:r>
        <w:t>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AC3748" w:rsidRDefault="00AC3748" w:rsidP="00AC3748">
      <w:pPr>
        <w:pStyle w:val="a4"/>
        <w:spacing w:line="274" w:lineRule="exact"/>
        <w:ind w:left="20" w:right="20" w:firstLine="700"/>
      </w:pPr>
      <w:r>
        <w:t>3.10. Подготовка договора социального найма жилого помещения муниципального жилищного фонда</w:t>
      </w:r>
    </w:p>
    <w:p w:rsidR="00AC3748" w:rsidRDefault="00AC3748" w:rsidP="00AC3748">
      <w:pPr>
        <w:pStyle w:val="a4"/>
        <w:numPr>
          <w:ilvl w:val="0"/>
          <w:numId w:val="12"/>
        </w:numPr>
        <w:tabs>
          <w:tab w:val="left" w:pos="1556"/>
        </w:tabs>
        <w:spacing w:line="274" w:lineRule="exact"/>
        <w:ind w:left="20" w:right="20" w:firstLine="700"/>
      </w:pPr>
      <w:r>
        <w:t>Основанием для начала выполнения Административной процедуры по подготовке договора социального найма жилого помещения муниципального специализированного жилищного фонда (далее - договор социального найма) является издание соответствующего постановления Администрации Григорьевского сельсовета</w:t>
      </w:r>
    </w:p>
    <w:p w:rsidR="00AC3748" w:rsidRDefault="00AC3748" w:rsidP="00AC3748">
      <w:pPr>
        <w:pStyle w:val="a4"/>
        <w:numPr>
          <w:ilvl w:val="0"/>
          <w:numId w:val="12"/>
        </w:numPr>
        <w:tabs>
          <w:tab w:val="left" w:pos="1594"/>
        </w:tabs>
        <w:spacing w:line="274" w:lineRule="exact"/>
        <w:ind w:left="20" w:right="20" w:firstLine="700"/>
      </w:pPr>
      <w:r>
        <w:t>Специалист  не позднее 2 дневного срока со дня издания постановления, оформляет договор социального найма и передает договор на подписание Главе Григорьевского сельсовета</w:t>
      </w:r>
      <w:proofErr w:type="gramStart"/>
      <w:r>
        <w:t xml:space="preserve"> .</w:t>
      </w:r>
      <w:proofErr w:type="gramEnd"/>
    </w:p>
    <w:p w:rsidR="00AC3748" w:rsidRDefault="00AC3748" w:rsidP="00AC3748">
      <w:pPr>
        <w:pStyle w:val="a4"/>
        <w:numPr>
          <w:ilvl w:val="0"/>
          <w:numId w:val="12"/>
        </w:numPr>
        <w:tabs>
          <w:tab w:val="left" w:pos="1465"/>
        </w:tabs>
        <w:spacing w:line="274" w:lineRule="exact"/>
        <w:ind w:left="20" w:right="20" w:firstLine="700"/>
      </w:pPr>
      <w:r>
        <w:t>Специалист  регистрирует подписанный договор социального найма в реестре договоров социального найма.</w:t>
      </w:r>
    </w:p>
    <w:p w:rsidR="00AC3748" w:rsidRDefault="00AC3748" w:rsidP="00AC3748">
      <w:pPr>
        <w:pStyle w:val="a4"/>
        <w:numPr>
          <w:ilvl w:val="0"/>
          <w:numId w:val="13"/>
        </w:numPr>
        <w:tabs>
          <w:tab w:val="left" w:pos="1455"/>
        </w:tabs>
        <w:spacing w:line="274" w:lineRule="exact"/>
        <w:ind w:left="20" w:right="20" w:firstLine="700"/>
      </w:pPr>
      <w:r>
        <w:t>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найма.</w:t>
      </w:r>
    </w:p>
    <w:p w:rsidR="00AC3748" w:rsidRDefault="00AC3748" w:rsidP="00AC3748">
      <w:pPr>
        <w:pStyle w:val="a4"/>
        <w:numPr>
          <w:ilvl w:val="0"/>
          <w:numId w:val="13"/>
        </w:numPr>
        <w:tabs>
          <w:tab w:val="left" w:pos="1594"/>
        </w:tabs>
        <w:spacing w:line="274" w:lineRule="exact"/>
        <w:ind w:left="20" w:right="20" w:firstLine="700"/>
      </w:pPr>
      <w:r>
        <w:t>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AC3748" w:rsidRDefault="00AC3748" w:rsidP="00AC3748">
      <w:pPr>
        <w:pStyle w:val="a4"/>
        <w:numPr>
          <w:ilvl w:val="0"/>
          <w:numId w:val="13"/>
        </w:numPr>
        <w:tabs>
          <w:tab w:val="left" w:pos="1623"/>
        </w:tabs>
        <w:spacing w:after="275" w:line="274" w:lineRule="exact"/>
        <w:ind w:left="20" w:right="20" w:firstLine="700"/>
      </w:pPr>
      <w:r>
        <w:t>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AC3748" w:rsidRDefault="00AC3748" w:rsidP="00AC3748">
      <w:pPr>
        <w:pStyle w:val="a4"/>
        <w:tabs>
          <w:tab w:val="left" w:pos="1623"/>
        </w:tabs>
        <w:spacing w:after="275" w:line="274" w:lineRule="exact"/>
        <w:ind w:left="20" w:right="20"/>
        <w:jc w:val="center"/>
      </w:pPr>
      <w:r>
        <w:rPr>
          <w:b/>
          <w:bCs/>
        </w:rPr>
        <w:t>3.1. требования к организации предоставления муниципальной услуги в электронной форме</w:t>
      </w:r>
    </w:p>
    <w:p w:rsidR="00AC3748" w:rsidRDefault="00AC3748" w:rsidP="00AC3748">
      <w:pPr>
        <w:ind w:firstLine="720"/>
        <w:jc w:val="both"/>
        <w:rPr>
          <w:sz w:val="22"/>
          <w:szCs w:val="26"/>
        </w:rPr>
      </w:pPr>
      <w:r>
        <w:t xml:space="preserve">    </w:t>
      </w:r>
      <w:r>
        <w:rPr>
          <w:szCs w:val="26"/>
        </w:rPr>
        <w:t xml:space="preserve">   3.1.1. </w:t>
      </w:r>
      <w:r>
        <w:rPr>
          <w:sz w:val="22"/>
          <w:szCs w:val="26"/>
        </w:rPr>
        <w:t>При предоставлении муниципальной услуги в электронной форме осуществляется:</w:t>
      </w:r>
    </w:p>
    <w:p w:rsidR="00AC3748" w:rsidRDefault="00AC3748" w:rsidP="00AC3748">
      <w:pPr>
        <w:pStyle w:val="2"/>
        <w:spacing w:line="240" w:lineRule="auto"/>
        <w:rPr>
          <w:szCs w:val="26"/>
        </w:rPr>
      </w:pPr>
      <w:r>
        <w:t xml:space="preserve">              1)  специалистом осуществляется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C3748" w:rsidRDefault="00AC3748" w:rsidP="00AC3748">
      <w:pPr>
        <w:pStyle w:val="2"/>
        <w:spacing w:line="240" w:lineRule="auto"/>
      </w:pPr>
      <w:r>
        <w:t xml:space="preserve">              2) подача заявителем запроса и иных документов, необходимых для предоставления муниципальной услуги, прием таких  запроса и документов с использованием единого портала государственных и муниципальных услуг;   </w:t>
      </w:r>
    </w:p>
    <w:p w:rsidR="00AC3748" w:rsidRDefault="00AC3748" w:rsidP="00AC3748">
      <w:pPr>
        <w:pStyle w:val="a4"/>
        <w:tabs>
          <w:tab w:val="left" w:pos="1623"/>
        </w:tabs>
        <w:spacing w:after="275"/>
        <w:ind w:right="20"/>
      </w:pPr>
      <w:r>
        <w:t xml:space="preserve">              3) получение заявителем сведений о ходе выполнения запроса о предоставлении муниципальной услуги;</w:t>
      </w:r>
    </w:p>
    <w:p w:rsidR="00AC3748" w:rsidRDefault="00AC3748" w:rsidP="00AC3748">
      <w:pPr>
        <w:pStyle w:val="a4"/>
        <w:tabs>
          <w:tab w:val="left" w:pos="1623"/>
        </w:tabs>
        <w:spacing w:after="275"/>
        <w:ind w:right="20"/>
      </w:pPr>
      <w:r>
        <w:lastRenderedPageBreak/>
        <w:t xml:space="preserve">              4)взаимодействие органов предоставляющих услуги, органов предоставляющих муниципальные услуги, органов местного </w:t>
      </w:r>
      <w:proofErr w:type="gramStart"/>
      <w:r>
        <w:t>самоуправления</w:t>
      </w:r>
      <w:proofErr w:type="gramEnd"/>
      <w:r>
        <w:t xml:space="preserve"> в предоставлении предусмотренных частью 1 статьи 1 Федерального закона от 27.07.2010 № 210-ФЗ муниципальных услуг;</w:t>
      </w:r>
    </w:p>
    <w:p w:rsidR="00AC3748" w:rsidRDefault="00AC3748" w:rsidP="00AC3748">
      <w:pPr>
        <w:pStyle w:val="a4"/>
        <w:tabs>
          <w:tab w:val="left" w:pos="1623"/>
        </w:tabs>
        <w:spacing w:after="275"/>
        <w:ind w:left="-1080" w:right="20"/>
      </w:pPr>
      <w:r>
        <w:t xml:space="preserve">                                 5) получение заявителем результата предоставления муниципальной услуги;</w:t>
      </w:r>
    </w:p>
    <w:p w:rsidR="00AC3748" w:rsidRDefault="00AC3748" w:rsidP="00AC3748">
      <w:pPr>
        <w:pStyle w:val="a4"/>
        <w:tabs>
          <w:tab w:val="left" w:pos="1623"/>
        </w:tabs>
        <w:spacing w:after="275"/>
        <w:ind w:right="20"/>
      </w:pPr>
      <w:r>
        <w:t xml:space="preserve">              6) иные действия, необходимые для предоставления муниципальной услуги.</w:t>
      </w:r>
    </w:p>
    <w:p w:rsidR="00AC3748" w:rsidRDefault="00AC3748" w:rsidP="00AC3748">
      <w:pPr>
        <w:pStyle w:val="2"/>
        <w:jc w:val="center"/>
        <w:rPr>
          <w:b/>
          <w:bCs/>
        </w:rPr>
      </w:pPr>
      <w:r>
        <w:rPr>
          <w:b/>
          <w:bCs/>
        </w:rPr>
        <w:t>3.2. особенности организации предоставления муниципальной услуги в многофункциональных центрах</w:t>
      </w:r>
    </w:p>
    <w:p w:rsidR="00AC3748" w:rsidRDefault="00AC3748" w:rsidP="00AC3748">
      <w:pPr>
        <w:pStyle w:val="2"/>
        <w:jc w:val="center"/>
        <w:rPr>
          <w:b/>
          <w:bCs/>
        </w:rPr>
      </w:pPr>
    </w:p>
    <w:p w:rsidR="00AC3748" w:rsidRDefault="00AC3748" w:rsidP="00AC3748">
      <w:pPr>
        <w:pStyle w:val="2"/>
        <w:spacing w:line="240" w:lineRule="auto"/>
        <w:jc w:val="both"/>
      </w:pPr>
      <w:r>
        <w:t xml:space="preserve">            </w:t>
      </w:r>
      <w:proofErr w:type="gramStart"/>
      <w:r>
        <w:t>1)  Предоставление муниципальной услуги в многофункциональных центрах осуществляется в соответствии с Федеральным законом от 27.07.2010 № 210 « 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«одного окна», в соответствии с которым предоставление муниципальной услуги осуществляется  после однократного обращения заявителя с соответствующим запросом, а взаимодействие с органами</w:t>
      </w:r>
      <w:proofErr w:type="gramEnd"/>
      <w:r>
        <w:t xml:space="preserve">, предоставляющими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актами и соглашением о взаимодействии;        </w:t>
      </w:r>
    </w:p>
    <w:p w:rsidR="00AC3748" w:rsidRDefault="00AC3748" w:rsidP="00AC3748">
      <w:pPr>
        <w:pStyle w:val="2"/>
        <w:spacing w:line="240" w:lineRule="auto"/>
        <w:jc w:val="both"/>
      </w:pPr>
      <w:r>
        <w:t xml:space="preserve">             2) в случаях, предусмотренных нормативными правовыми актами Российской Федерации или нормативными правовыми актами Красноярского края, предоставление муниципальной услуги в многофункциональных центрах может осуществляться исключительно в электронной форме.   </w:t>
      </w:r>
    </w:p>
    <w:p w:rsidR="00AC3748" w:rsidRDefault="00AC3748" w:rsidP="00AC3748">
      <w:pPr>
        <w:pStyle w:val="a4"/>
        <w:tabs>
          <w:tab w:val="left" w:pos="1623"/>
        </w:tabs>
        <w:spacing w:after="275" w:line="274" w:lineRule="exact"/>
        <w:ind w:right="20"/>
        <w:rPr>
          <w:sz w:val="22"/>
        </w:rPr>
      </w:pPr>
    </w:p>
    <w:p w:rsidR="00AC3748" w:rsidRDefault="00AC3748" w:rsidP="00AC3748">
      <w:pPr>
        <w:pStyle w:val="a4"/>
        <w:tabs>
          <w:tab w:val="left" w:pos="1623"/>
        </w:tabs>
        <w:spacing w:after="275" w:line="274" w:lineRule="exact"/>
        <w:ind w:left="605" w:right="20"/>
        <w:jc w:val="center"/>
        <w:rPr>
          <w:b/>
          <w:bCs/>
          <w:sz w:val="23"/>
        </w:rPr>
      </w:pPr>
      <w:bookmarkStart w:id="6" w:name="bookmark8"/>
      <w:r>
        <w:rPr>
          <w:b/>
          <w:bCs/>
        </w:rPr>
        <w:t xml:space="preserve">4.Формы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Регламента</w:t>
      </w:r>
      <w:bookmarkEnd w:id="6"/>
    </w:p>
    <w:p w:rsidR="00AC3748" w:rsidRDefault="00AC3748" w:rsidP="00AC3748">
      <w:pPr>
        <w:pStyle w:val="a4"/>
        <w:tabs>
          <w:tab w:val="left" w:pos="1201"/>
        </w:tabs>
        <w:spacing w:line="274" w:lineRule="exact"/>
        <w:ind w:left="20" w:right="20"/>
      </w:pPr>
      <w:r>
        <w:t xml:space="preserve">             4.1.</w:t>
      </w:r>
      <w:proofErr w:type="gramStart"/>
      <w:r>
        <w:t>Контроль за</w:t>
      </w:r>
      <w:proofErr w:type="gramEnd"/>
      <w:r>
        <w:t xml:space="preserve">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AC3748" w:rsidRDefault="00AC3748" w:rsidP="00AC3748">
      <w:pPr>
        <w:pStyle w:val="a4"/>
        <w:tabs>
          <w:tab w:val="left" w:pos="1138"/>
        </w:tabs>
        <w:spacing w:line="274" w:lineRule="exact"/>
        <w:ind w:left="20"/>
      </w:pPr>
      <w:r>
        <w:t xml:space="preserve">            4.2.</w:t>
      </w:r>
      <w:proofErr w:type="gramStart"/>
      <w:r>
        <w:t>Контроль за</w:t>
      </w:r>
      <w:proofErr w:type="gramEnd"/>
      <w:r>
        <w:t xml:space="preserve"> исполнением Регламента включает в себя:</w:t>
      </w:r>
    </w:p>
    <w:p w:rsidR="00AC3748" w:rsidRDefault="00AC3748" w:rsidP="00AC3748">
      <w:pPr>
        <w:pStyle w:val="a4"/>
        <w:numPr>
          <w:ilvl w:val="0"/>
          <w:numId w:val="11"/>
        </w:numPr>
        <w:tabs>
          <w:tab w:val="left" w:pos="1004"/>
        </w:tabs>
        <w:spacing w:line="278" w:lineRule="exact"/>
        <w:ind w:left="20" w:right="20" w:firstLine="700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положений Регламента;</w:t>
      </w:r>
    </w:p>
    <w:p w:rsidR="00AC3748" w:rsidRDefault="00AC3748" w:rsidP="00AC3748">
      <w:pPr>
        <w:pStyle w:val="a4"/>
        <w:numPr>
          <w:ilvl w:val="0"/>
          <w:numId w:val="11"/>
        </w:numPr>
        <w:tabs>
          <w:tab w:val="left" w:pos="1023"/>
        </w:tabs>
        <w:spacing w:line="278" w:lineRule="exact"/>
        <w:ind w:left="20" w:right="20" w:firstLine="700"/>
      </w:pPr>
      <w:r>
        <w:t>плановые и внеплановые проверки полноты и качества предоставления муниципальной услуги.</w:t>
      </w:r>
    </w:p>
    <w:p w:rsidR="00AC3748" w:rsidRDefault="00AC3748" w:rsidP="00AC3748">
      <w:pPr>
        <w:pStyle w:val="a4"/>
        <w:tabs>
          <w:tab w:val="left" w:pos="1297"/>
        </w:tabs>
        <w:spacing w:line="274" w:lineRule="exact"/>
        <w:ind w:left="20" w:right="20"/>
      </w:pPr>
      <w:r>
        <w:t xml:space="preserve">            4.3.</w:t>
      </w:r>
      <w:proofErr w:type="gramStart"/>
      <w:r>
        <w:t>Контроль за</w:t>
      </w:r>
      <w:proofErr w:type="gramEnd"/>
      <w:r>
        <w:t xml:space="preserve"> исполнением Регламента может осуществляться: Главой Администрации Григорьевского  сельсовета</w:t>
      </w:r>
      <w:proofErr w:type="gramStart"/>
      <w:r>
        <w:t xml:space="preserve"> .</w:t>
      </w:r>
      <w:proofErr w:type="gramEnd"/>
    </w:p>
    <w:p w:rsidR="00AC3748" w:rsidRDefault="00AC3748" w:rsidP="00AC3748">
      <w:pPr>
        <w:pStyle w:val="a4"/>
        <w:tabs>
          <w:tab w:val="left" w:pos="1182"/>
        </w:tabs>
        <w:spacing w:after="240" w:line="278" w:lineRule="exact"/>
        <w:ind w:left="20" w:right="20"/>
      </w:pPr>
      <w:r>
        <w:t xml:space="preserve">            4.4.По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C3748" w:rsidRDefault="00AC3748" w:rsidP="007207DE">
      <w:pPr>
        <w:pStyle w:val="3"/>
        <w:keepNext/>
        <w:keepLines/>
        <w:shd w:val="clear" w:color="auto" w:fill="auto"/>
        <w:spacing w:before="0" w:after="0" w:line="278" w:lineRule="exact"/>
        <w:ind w:left="460" w:right="540"/>
        <w:jc w:val="center"/>
      </w:pPr>
      <w:bookmarkStart w:id="7" w:name="bookmark9"/>
      <w:r>
        <w:lastRenderedPageBreak/>
        <w:t>5.</w:t>
      </w:r>
      <w:r w:rsidR="007207DE">
        <w:t>Порядок досудебного</w:t>
      </w:r>
      <w:r>
        <w:t xml:space="preserve"> (внесудебн</w:t>
      </w:r>
      <w:r w:rsidR="007207DE">
        <w:t>ого</w:t>
      </w:r>
      <w:r>
        <w:t>) обжалования решений и действий (бездействия) органа, предоставляющего муниципальную услугу, а также</w:t>
      </w:r>
      <w:bookmarkEnd w:id="7"/>
    </w:p>
    <w:p w:rsidR="00AC3748" w:rsidRDefault="00AC3748" w:rsidP="007207DE">
      <w:pPr>
        <w:pStyle w:val="3"/>
        <w:keepNext/>
        <w:keepLines/>
        <w:shd w:val="clear" w:color="auto" w:fill="auto"/>
        <w:spacing w:before="0" w:after="203" w:line="230" w:lineRule="exact"/>
        <w:jc w:val="center"/>
      </w:pPr>
      <w:bookmarkStart w:id="8" w:name="bookmark10"/>
      <w:r>
        <w:t>должностн</w:t>
      </w:r>
      <w:r w:rsidR="007207DE">
        <w:t>ого</w:t>
      </w:r>
      <w:r>
        <w:t xml:space="preserve"> лиц</w:t>
      </w:r>
      <w:bookmarkEnd w:id="8"/>
      <w:r w:rsidR="007207DE">
        <w:t>а органа</w:t>
      </w:r>
      <w:r>
        <w:t>,</w:t>
      </w:r>
      <w:r w:rsidR="007207DE">
        <w:t xml:space="preserve"> представляющего муниципальную услугу</w:t>
      </w:r>
      <w:proofErr w:type="gramStart"/>
      <w:r w:rsidR="007207DE">
        <w:t xml:space="preserve"> ,</w:t>
      </w:r>
      <w:proofErr w:type="gramEnd"/>
      <w:r>
        <w:t xml:space="preserve"> муниципальн</w:t>
      </w:r>
      <w:r w:rsidR="007207DE">
        <w:t>ого</w:t>
      </w:r>
      <w:r>
        <w:t xml:space="preserve"> служащ</w:t>
      </w:r>
      <w:r w:rsidR="007207DE">
        <w:t>его.</w:t>
      </w:r>
    </w:p>
    <w:p w:rsidR="007207DE" w:rsidRDefault="007207DE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5.1.Заявители вправе   обжаловать  решения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принятые в ходе   предоставления  муниципальн</w:t>
      </w:r>
      <w:r w:rsidR="00476D0B">
        <w:rPr>
          <w:b w:val="0"/>
        </w:rPr>
        <w:t>ой услуги, действия(бездействие) должностных лиц  администрации Григорьевского сельсовета , муниципальных служащих в досудебном (внесудебном)  порядке.</w:t>
      </w:r>
    </w:p>
    <w:p w:rsidR="00476D0B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5.2.Заявитель может обратиться  с жалобой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в том, числе в следующих случаях:</w:t>
      </w:r>
    </w:p>
    <w:p w:rsidR="00476D0B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1.нарушение срока регистрации запроса  заявителя о предоставлении муниципальной  услуги;</w:t>
      </w:r>
    </w:p>
    <w:p w:rsidR="00476D0B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2.нарушение  срока предоставления муниципальной услуги;</w:t>
      </w:r>
    </w:p>
    <w:p w:rsidR="00476D0B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3.требование представления  заявителем  документов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не предусмотренных нормативными правовыми актами  Красноярского края, муниципальными правовыми актами для предоставления  муниципальной услуги;</w:t>
      </w:r>
    </w:p>
    <w:p w:rsidR="00476D0B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4.отказ заявителю в приеме документов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предоставление которых предусмотрено нормативными правовыми актами Российской Федерации, нормативными правовыми актами Российской Федерации, нормативными правовыми актами Красноярского края,</w:t>
      </w:r>
      <w:r w:rsidR="00CD5A32">
        <w:rPr>
          <w:b w:val="0"/>
        </w:rPr>
        <w:t xml:space="preserve"> </w:t>
      </w:r>
      <w:r>
        <w:rPr>
          <w:b w:val="0"/>
        </w:rPr>
        <w:t>муниципальными правовыми актами для предоставления  муниципальной услуги;</w:t>
      </w:r>
    </w:p>
    <w:p w:rsidR="00E013E9" w:rsidRDefault="00476D0B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</w:t>
      </w:r>
      <w:proofErr w:type="gramStart"/>
      <w:r>
        <w:rPr>
          <w:b w:val="0"/>
        </w:rPr>
        <w:t>5.отказ заявителю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</w:t>
      </w:r>
      <w:r w:rsidR="00E013E9">
        <w:rPr>
          <w:b w:val="0"/>
        </w:rPr>
        <w:t>ыми актами Российской Федерации,</w:t>
      </w:r>
      <w:r w:rsidR="00E013E9" w:rsidRPr="00E013E9">
        <w:rPr>
          <w:b w:val="0"/>
        </w:rPr>
        <w:t xml:space="preserve"> </w:t>
      </w:r>
      <w:r w:rsidR="00E013E9">
        <w:rPr>
          <w:b w:val="0"/>
        </w:rPr>
        <w:t>нормативными правовыми актами Красноярского края, муниципальными правовыми актами для предоставления  муниципальной услуги;</w:t>
      </w:r>
      <w:proofErr w:type="gramEnd"/>
    </w:p>
    <w:p w:rsidR="00E013E9" w:rsidRDefault="00E013E9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6.требование внесения  заявителем при предоставлении муниципальной услуги платы, не предусмотренной  федеральными законами и принятыми в соответствии с ними иными нормативными правовыми актами Российской Федерации,</w:t>
      </w:r>
      <w:r w:rsidRPr="00E013E9">
        <w:rPr>
          <w:b w:val="0"/>
        </w:rPr>
        <w:t xml:space="preserve"> </w:t>
      </w:r>
      <w:r>
        <w:rPr>
          <w:b w:val="0"/>
        </w:rPr>
        <w:t>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E013E9" w:rsidRDefault="00E013E9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   7.отказ о</w:t>
      </w:r>
      <w:r w:rsidR="00CD5A32">
        <w:rPr>
          <w:b w:val="0"/>
        </w:rPr>
        <w:t>р</w:t>
      </w:r>
      <w:r>
        <w:rPr>
          <w:b w:val="0"/>
        </w:rPr>
        <w:t>гана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предоставляющего муниципальную услугу . его должностного лица в исправлении допущенных опечаток  и ошибок в  выданных в результате  предоставления муниципальной услуги  документах либо нарушение установленного соответствующим  административным регламентом предоставления  муниципальной услуги срока таких исправлений .</w:t>
      </w:r>
    </w:p>
    <w:p w:rsidR="00E013E9" w:rsidRDefault="00E013E9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5.3.Основанием для начала процедуры  рассмотрения  досудебного (внесудебного) обжалования действий (бездействий) и решений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принятых(осуществляемых) в ходе предоставления муниципальной услуги, является подача заявителем  жалобы лично или направление письменного обращения . в том числе  в форме  электронного документа  в администрацию Григорьевского сельсовета .</w:t>
      </w:r>
    </w:p>
    <w:p w:rsidR="00E013E9" w:rsidRDefault="00E013E9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5.4.Жаллоба подается в письменной форме </w:t>
      </w:r>
      <w:r w:rsidR="00CD5A32">
        <w:rPr>
          <w:b w:val="0"/>
        </w:rPr>
        <w:t xml:space="preserve"> на бумажном носителе, в электронной форме в орган, предоставляющий  муниципальную услугу.</w:t>
      </w:r>
    </w:p>
    <w:p w:rsidR="00CD5A32" w:rsidRDefault="00CD5A32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Должностные  лица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наделенные полномочиями по рассмотрению жалоб.</w:t>
      </w:r>
    </w:p>
    <w:p w:rsidR="00CD5A32" w:rsidRDefault="00CD5A32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5.5.Жалоба может быть направлена по почте. Через многофункциональный центр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с использованием информационно-телекоммуникационной сети «Интернет», официального сайта  органа , предоставляющего муниципальную услугу , единого краевого портала «Красноярский край», федеральной государственной информационной  системы «Единый портал государственных и муниципальных услуг(функций)», а также  может быть принята при личном приеме заявителя.</w:t>
      </w:r>
    </w:p>
    <w:p w:rsidR="00CD5A32" w:rsidRDefault="00CD5A32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5.6.Жалоба должна  содержать:</w:t>
      </w:r>
    </w:p>
    <w:p w:rsidR="00CD5A32" w:rsidRDefault="00CD5A32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lastRenderedPageBreak/>
        <w:t>1.Наименование органа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</w:t>
      </w:r>
      <w:r w:rsidR="00315CC4">
        <w:rPr>
          <w:b w:val="0"/>
        </w:rPr>
        <w:t>служащего, решения  и действия (бездействие) которых обжалуются ;</w:t>
      </w:r>
    </w:p>
    <w:p w:rsidR="00315CC4" w:rsidRDefault="00315CC4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2.фамилию. имя, отчество (последне</w:t>
      </w:r>
      <w:proofErr w:type="gramStart"/>
      <w:r>
        <w:rPr>
          <w:b w:val="0"/>
        </w:rPr>
        <w:t>е-</w:t>
      </w:r>
      <w:proofErr w:type="gramEnd"/>
      <w:r w:rsidR="00385724">
        <w:rPr>
          <w:b w:val="0"/>
        </w:rPr>
        <w:t xml:space="preserve"> </w:t>
      </w:r>
      <w:r>
        <w:rPr>
          <w:b w:val="0"/>
        </w:rPr>
        <w:t>при наличии). Сведения  о месте жительства заявителя</w:t>
      </w:r>
      <w:r w:rsidR="00385724">
        <w:rPr>
          <w:b w:val="0"/>
        </w:rPr>
        <w:t xml:space="preserve"> </w:t>
      </w:r>
      <w:proofErr w:type="gramStart"/>
      <w:r>
        <w:rPr>
          <w:b w:val="0"/>
        </w:rPr>
        <w:t>-ф</w:t>
      </w:r>
      <w:proofErr w:type="gramEnd"/>
      <w:r>
        <w:rPr>
          <w:b w:val="0"/>
        </w:rPr>
        <w:t>изического лица либо наименование,  сведения о месте нахождения заявителя-</w:t>
      </w:r>
      <w:r w:rsidR="00385724">
        <w:rPr>
          <w:b w:val="0"/>
        </w:rPr>
        <w:t xml:space="preserve"> </w:t>
      </w:r>
      <w:r>
        <w:rPr>
          <w:b w:val="0"/>
        </w:rPr>
        <w:t>юридического лица. А также  номер (номера) контактного телефона, адре</w:t>
      </w:r>
      <w:proofErr w:type="gramStart"/>
      <w:r>
        <w:rPr>
          <w:b w:val="0"/>
        </w:rPr>
        <w:t>с(</w:t>
      </w:r>
      <w:proofErr w:type="gramEnd"/>
      <w:r>
        <w:rPr>
          <w:b w:val="0"/>
        </w:rPr>
        <w:t>адреса) электронной почты (при наличии) и  почтовый адрес, по которым  должен быть направлен ответ заявителю;</w:t>
      </w:r>
    </w:p>
    <w:p w:rsidR="00315CC4" w:rsidRDefault="00315CC4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3.сведения об обжалуемых решениях и действия</w:t>
      </w:r>
      <w:proofErr w:type="gramStart"/>
      <w:r>
        <w:rPr>
          <w:b w:val="0"/>
        </w:rPr>
        <w:t>х(</w:t>
      </w:r>
      <w:proofErr w:type="gramEnd"/>
      <w:r>
        <w:rPr>
          <w:b w:val="0"/>
        </w:rPr>
        <w:t>бездействии) органа, предоставляющего  муниципальную услугу ,должностного лица органа, предоставляющего муниципальную услугу, либо муниципального служащего;</w:t>
      </w:r>
    </w:p>
    <w:p w:rsidR="00BD654E" w:rsidRDefault="00315CC4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4.доводы. на основании которых заявитель не согласен с решением и действие</w:t>
      </w:r>
      <w:proofErr w:type="gramStart"/>
      <w:r>
        <w:rPr>
          <w:b w:val="0"/>
        </w:rPr>
        <w:t>м(</w:t>
      </w:r>
      <w:proofErr w:type="gramEnd"/>
      <w:r>
        <w:rPr>
          <w:b w:val="0"/>
        </w:rPr>
        <w:t>бездействием) органа</w:t>
      </w:r>
      <w:r w:rsidRPr="00315CC4">
        <w:rPr>
          <w:b w:val="0"/>
        </w:rPr>
        <w:t xml:space="preserve"> </w:t>
      </w:r>
      <w:r>
        <w:rPr>
          <w:b w:val="0"/>
        </w:rPr>
        <w:t xml:space="preserve">предоставляющего муниципальную услугу, </w:t>
      </w:r>
      <w:r w:rsidR="00BD654E">
        <w:rPr>
          <w:b w:val="0"/>
        </w:rPr>
        <w:t>должностного лица органа, предоставляющего муниципальную услугу, либо муниципального служащего;  Заявителем  могут быть предоставлены  документы (при наличии), подтверждающие  доводы  заявителя либо их копии.</w:t>
      </w:r>
    </w:p>
    <w:p w:rsidR="00BD654E" w:rsidRDefault="00BD654E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5.7.Поступившая жалоба подлежит  рассмотрению в течение пятнадцати рабочих дней  со дня ее регистрации. А в случае  обжалования  отказа  органа, предоставляющего муниципальную услугу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в приеме документов  у заявителя либо  в исправлении допущенных опечаток  и ошибок  или в случае  обжалования  нарушения установленного срока  таких исправлений –в течение пяти рабочих дней  со дня ее регистрации.</w:t>
      </w:r>
    </w:p>
    <w:p w:rsidR="00BD654E" w:rsidRDefault="00BD654E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5.8.результатом рассмотрения жалобы является  одно из следующих решений:</w:t>
      </w:r>
    </w:p>
    <w:p w:rsidR="00BD654E" w:rsidRDefault="00BD654E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1.удовлетворение жалобы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в том числе  в форме отмены  принятого решения , исправления допущенных администрацией  Григорьевского сельсовета опечаток и ошибок  в выданных в результате  предоставления муниципальной услуги  документах, возврата заявителю денежных средств , взимание которых не предусмотрено </w:t>
      </w:r>
      <w:r w:rsidR="008A79A5">
        <w:rPr>
          <w:b w:val="0"/>
        </w:rPr>
        <w:t>нормативными правовыми актами Российской Федерации,</w:t>
      </w:r>
      <w:r w:rsidR="008A79A5" w:rsidRPr="00E013E9">
        <w:rPr>
          <w:b w:val="0"/>
        </w:rPr>
        <w:t xml:space="preserve"> </w:t>
      </w:r>
      <w:r w:rsidR="008A79A5">
        <w:rPr>
          <w:b w:val="0"/>
        </w:rPr>
        <w:t>нормативными правовыми актами Красноярского края;</w:t>
      </w:r>
    </w:p>
    <w:p w:rsidR="008A79A5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2.отказ в удовлетворении жалобы.</w:t>
      </w:r>
    </w:p>
    <w:p w:rsidR="008A79A5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5.9.не позднее дня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следующего за днем  принятия решения . указанного в пункте  5.8 Административного регламента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9A5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 xml:space="preserve">5.10.в случае  установления в ходе  или по результатам </w:t>
      </w:r>
      <w:proofErr w:type="gramStart"/>
      <w:r>
        <w:rPr>
          <w:b w:val="0"/>
        </w:rPr>
        <w:t>рассмотрения  жалобы признаков состава административного правонарушения</w:t>
      </w:r>
      <w:proofErr w:type="gramEnd"/>
      <w:r>
        <w:rPr>
          <w:b w:val="0"/>
        </w:rPr>
        <w:t xml:space="preserve">  или преступления  должностное лицо. </w:t>
      </w:r>
      <w:proofErr w:type="gramStart"/>
      <w:r>
        <w:rPr>
          <w:b w:val="0"/>
        </w:rPr>
        <w:t>Наделенное</w:t>
      </w:r>
      <w:proofErr w:type="gramEnd"/>
      <w:r>
        <w:rPr>
          <w:b w:val="0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8A79A5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5.11.Заявители имеют право обратиться  в администрацию Григорьевского сельсовета  за получением инф</w:t>
      </w:r>
      <w:r w:rsidR="007D337F">
        <w:rPr>
          <w:b w:val="0"/>
        </w:rPr>
        <w:t>о</w:t>
      </w:r>
      <w:r>
        <w:rPr>
          <w:b w:val="0"/>
        </w:rPr>
        <w:t>рмации и документов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необходимых для  обоснования  и рассмотрения жалобы.</w:t>
      </w:r>
    </w:p>
    <w:p w:rsidR="008A79A5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5.12.основания  для приостановления  рассмотрения жалобы отсутствуют.</w:t>
      </w:r>
    </w:p>
    <w:p w:rsidR="007D337F" w:rsidRDefault="008A79A5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5.13.заявители вправе обжаловать решения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принятые в ходе  предоставления муниципальной услуги, действия или </w:t>
      </w:r>
      <w:r w:rsidR="007D337F">
        <w:rPr>
          <w:b w:val="0"/>
        </w:rPr>
        <w:t xml:space="preserve">бездействии должностных лиц  органа , предоставляющего муниципальную услугу , муниципального служащего в суд общей юрисдикции в порядке  </w:t>
      </w:r>
      <w:proofErr w:type="spellStart"/>
      <w:r w:rsidR="007D337F">
        <w:rPr>
          <w:b w:val="0"/>
        </w:rPr>
        <w:t>исроки</w:t>
      </w:r>
      <w:proofErr w:type="spellEnd"/>
      <w:r w:rsidR="007D337F">
        <w:rPr>
          <w:b w:val="0"/>
        </w:rPr>
        <w:t>, установленные  законодательством Российской Федерации.</w:t>
      </w:r>
    </w:p>
    <w:p w:rsidR="007D337F" w:rsidRDefault="007D337F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</w:p>
    <w:p w:rsidR="008A79A5" w:rsidRDefault="007D337F" w:rsidP="00BD654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  <w:r>
        <w:rPr>
          <w:b w:val="0"/>
        </w:rPr>
        <w:t>5.14.результатом досудебного (внесудебного)</w:t>
      </w:r>
      <w:r w:rsidR="008A79A5">
        <w:rPr>
          <w:b w:val="0"/>
        </w:rPr>
        <w:t xml:space="preserve">  </w:t>
      </w:r>
      <w:r>
        <w:rPr>
          <w:b w:val="0"/>
        </w:rPr>
        <w:t xml:space="preserve"> обжалования является  направление заявителю мотивированного ответа  о результатах рассмотрения  жалобы не позднее дня, следующего за днем принятия решения  в письменной форме и по желанию заявителя  в электронной  форме.</w:t>
      </w:r>
    </w:p>
    <w:p w:rsidR="00315CC4" w:rsidRDefault="00315CC4" w:rsidP="00E013E9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</w:p>
    <w:p w:rsidR="00476D0B" w:rsidRPr="007207DE" w:rsidRDefault="00476D0B" w:rsidP="007207DE">
      <w:pPr>
        <w:pStyle w:val="3"/>
        <w:keepNext/>
        <w:keepLines/>
        <w:shd w:val="clear" w:color="auto" w:fill="auto"/>
        <w:spacing w:before="0" w:after="203" w:line="230" w:lineRule="exact"/>
        <w:rPr>
          <w:b w:val="0"/>
        </w:rPr>
      </w:pPr>
    </w:p>
    <w:p w:rsidR="00AC3748" w:rsidRDefault="00AC3748" w:rsidP="00AC3748">
      <w:pPr>
        <w:sectPr w:rsidR="00AC3748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AC3748" w:rsidRDefault="00AC3748" w:rsidP="00AC3748">
      <w:pPr>
        <w:pStyle w:val="22"/>
        <w:shd w:val="clear" w:color="auto" w:fill="auto"/>
        <w:jc w:val="right"/>
      </w:pPr>
      <w:proofErr w:type="spellStart"/>
      <w:r>
        <w:lastRenderedPageBreak/>
        <w:t>Приложение</w:t>
      </w:r>
      <w:r w:rsidR="008503FC">
        <w:t>№</w:t>
      </w:r>
      <w:proofErr w:type="spellEnd"/>
      <w:r w:rsidR="008503FC">
        <w:t xml:space="preserve"> 2</w:t>
      </w:r>
    </w:p>
    <w:p w:rsidR="00AC3748" w:rsidRDefault="00AC3748" w:rsidP="00AC3748">
      <w:pPr>
        <w:pStyle w:val="22"/>
        <w:shd w:val="clear" w:color="auto" w:fill="auto"/>
        <w:spacing w:after="326"/>
        <w:ind w:left="1220" w:right="20"/>
      </w:pPr>
      <w:r>
        <w:t>к Административному регламенту по предоставлению Администрацией Григорьевского сельсовета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AC3748" w:rsidRDefault="00AC3748" w:rsidP="00AC3748">
      <w:pPr>
        <w:pStyle w:val="a4"/>
        <w:spacing w:line="274" w:lineRule="exact"/>
        <w:ind w:left="1220" w:right="640"/>
        <w:jc w:val="left"/>
      </w:pPr>
      <w:r>
        <w:t>Главе Администрации Григорьевского сельсовета</w:t>
      </w:r>
    </w:p>
    <w:p w:rsidR="00AC3748" w:rsidRDefault="00AC3748" w:rsidP="00AC3748">
      <w:pPr>
        <w:pStyle w:val="a4"/>
        <w:spacing w:line="274" w:lineRule="exact"/>
        <w:ind w:left="1220" w:right="640"/>
        <w:jc w:val="left"/>
      </w:pPr>
      <w:r>
        <w:t xml:space="preserve"> </w:t>
      </w:r>
    </w:p>
    <w:p w:rsidR="00AC3748" w:rsidRDefault="00AC3748" w:rsidP="00AC3748">
      <w:pPr>
        <w:pStyle w:val="a4"/>
        <w:spacing w:line="274" w:lineRule="exact"/>
        <w:ind w:left="1220" w:right="640"/>
        <w:jc w:val="left"/>
      </w:pPr>
    </w:p>
    <w:p w:rsidR="00AC3748" w:rsidRDefault="00AC3748" w:rsidP="00AC3748">
      <w:pPr>
        <w:pStyle w:val="30"/>
        <w:framePr w:h="230" w:wrap="notBeside" w:vAnchor="text" w:hAnchor="margin" w:x="-1593" w:y="10189"/>
        <w:shd w:val="clear" w:color="auto" w:fill="auto"/>
        <w:spacing w:line="230" w:lineRule="exact"/>
      </w:pPr>
      <w:r>
        <w:t>Дата, подпись</w:t>
      </w:r>
    </w:p>
    <w:p w:rsidR="00AC3748" w:rsidRDefault="00AC3748" w:rsidP="00AC3748">
      <w:pPr>
        <w:pStyle w:val="30"/>
        <w:framePr w:h="230" w:wrap="notBeside" w:vAnchor="text" w:hAnchor="margin" w:x="-1593" w:y="10189"/>
        <w:shd w:val="clear" w:color="auto" w:fill="auto"/>
        <w:spacing w:line="230" w:lineRule="exact"/>
      </w:pPr>
    </w:p>
    <w:p w:rsidR="00AC3748" w:rsidRDefault="00AC3748" w:rsidP="00AC3748">
      <w:pPr>
        <w:pStyle w:val="a4"/>
        <w:tabs>
          <w:tab w:val="left" w:leader="underscore" w:pos="4978"/>
        </w:tabs>
        <w:spacing w:after="476" w:line="274" w:lineRule="exact"/>
        <w:ind w:left="1220"/>
      </w:pPr>
      <w:r>
        <w:t>от гражданина (</w:t>
      </w:r>
      <w:proofErr w:type="spellStart"/>
      <w:r>
        <w:t>ки</w:t>
      </w:r>
      <w:proofErr w:type="spellEnd"/>
      <w:r>
        <w:t>)</w:t>
      </w:r>
      <w:r>
        <w:tab/>
      </w:r>
    </w:p>
    <w:p w:rsidR="00AC3748" w:rsidRDefault="00AC3748" w:rsidP="00AC3748">
      <w:pPr>
        <w:pStyle w:val="a4"/>
        <w:spacing w:after="279" w:line="278" w:lineRule="exact"/>
        <w:ind w:left="1220" w:right="1300"/>
        <w:jc w:val="left"/>
      </w:pPr>
      <w:r>
        <w:t>(Ф.И.О. полностью) проживающег</w:t>
      </w:r>
      <w:proofErr w:type="gramStart"/>
      <w:r>
        <w:t>о(</w:t>
      </w:r>
      <w:proofErr w:type="gramEnd"/>
      <w:r>
        <w:t>ей) по адресу:</w:t>
      </w:r>
    </w:p>
    <w:p w:rsidR="00AC3748" w:rsidRDefault="00AC3748" w:rsidP="00AC3748">
      <w:pPr>
        <w:pStyle w:val="a4"/>
        <w:spacing w:after="245" w:line="230" w:lineRule="exact"/>
        <w:ind w:left="1220"/>
      </w:pPr>
      <w:r>
        <w:t>место работы</w:t>
      </w:r>
    </w:p>
    <w:p w:rsidR="00AC3748" w:rsidRDefault="00AC3748" w:rsidP="00AC3748">
      <w:pPr>
        <w:pStyle w:val="a4"/>
        <w:spacing w:after="533" w:line="230" w:lineRule="exact"/>
        <w:ind w:left="1220"/>
      </w:pPr>
      <w:r>
        <w:t>тел.</w:t>
      </w:r>
    </w:p>
    <w:p w:rsidR="00AC3748" w:rsidRDefault="00AC3748" w:rsidP="00AC3748">
      <w:pPr>
        <w:pStyle w:val="a4"/>
        <w:spacing w:line="230" w:lineRule="exact"/>
        <w:jc w:val="left"/>
      </w:pPr>
      <w:r>
        <w:t>ЗАЯВЛЕНИЕ</w:t>
      </w:r>
    </w:p>
    <w:p w:rsidR="00AC3748" w:rsidRDefault="00AC3748" w:rsidP="00AC3748">
      <w:pPr>
        <w:rPr>
          <w:sz w:val="23"/>
          <w:szCs w:val="23"/>
        </w:rPr>
        <w:sectPr w:rsidR="00AC3748">
          <w:pgSz w:w="11905" w:h="16837"/>
          <w:pgMar w:top="1176" w:right="843" w:bottom="2525" w:left="5456" w:header="0" w:footer="3" w:gutter="0"/>
          <w:cols w:space="720"/>
        </w:sectPr>
      </w:pPr>
    </w:p>
    <w:p w:rsidR="00AC3748" w:rsidRDefault="00AC3748" w:rsidP="00AC3748">
      <w:pPr>
        <w:pStyle w:val="22"/>
        <w:shd w:val="clear" w:color="auto" w:fill="auto"/>
        <w:ind w:left="5820"/>
      </w:pPr>
      <w:r>
        <w:lastRenderedPageBreak/>
        <w:t>Приложение</w:t>
      </w:r>
      <w:r w:rsidR="008503FC">
        <w:t>№3</w:t>
      </w:r>
    </w:p>
    <w:p w:rsidR="00AC3748" w:rsidRDefault="00AC3748" w:rsidP="00AC3748">
      <w:pPr>
        <w:pStyle w:val="22"/>
        <w:shd w:val="clear" w:color="auto" w:fill="auto"/>
        <w:spacing w:after="202"/>
        <w:ind w:left="5820" w:right="160"/>
      </w:pPr>
      <w:r>
        <w:t>к Административному регламенту по предоставлению Администрацией Григорьевского  сельсовета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</w:p>
    <w:p w:rsidR="00AC3748" w:rsidRDefault="00AC3748" w:rsidP="00AC3748">
      <w:pPr>
        <w:pStyle w:val="a4"/>
        <w:tabs>
          <w:tab w:val="left" w:leader="underscore" w:pos="4870"/>
          <w:tab w:val="left" w:leader="underscore" w:pos="10202"/>
        </w:tabs>
        <w:spacing w:line="278" w:lineRule="exact"/>
        <w:ind w:left="60" w:right="160" w:firstLine="3700"/>
        <w:jc w:val="left"/>
      </w:pPr>
      <w:r>
        <w:t xml:space="preserve">Опись (перечень) документов к заявлению </w:t>
      </w:r>
      <w:r>
        <w:tab/>
      </w:r>
      <w:r>
        <w:tab/>
      </w:r>
    </w:p>
    <w:p w:rsidR="00AC3748" w:rsidRDefault="00AC3748" w:rsidP="00AC3748">
      <w:pPr>
        <w:pStyle w:val="5"/>
        <w:shd w:val="clear" w:color="auto" w:fill="auto"/>
        <w:spacing w:after="390" w:line="150" w:lineRule="exact"/>
        <w:ind w:left="4740"/>
      </w:pPr>
      <w:r>
        <w:t>(фамилия, имя отчество)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928"/>
        <w:gridCol w:w="720"/>
      </w:tblGrid>
      <w:tr w:rsidR="00AC3748" w:rsidTr="00AC3748">
        <w:trPr>
          <w:trHeight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№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540"/>
              <w:jc w:val="left"/>
            </w:pPr>
            <w:r>
              <w:t>Перечень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80"/>
              <w:jc w:val="left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>Справка о составе семьи и месте жительства (с указанием фамилии, имени отчества, степени родства, возраста)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Ксерокопии паспортов, в полном объеме (включая незаполненные страницы) на всех членов семьи, указанных в справке о составе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Ксерокопии свидетельств о рождении детей, указанных в справке о составе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4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Ксерокопия свидетельства о заключении брака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Копия договора социального найма (ордер)- для заявителя и членов его семьи, указанных в справке о составе семьи, являющихся нанимателями жилого помещения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Копия свидетельства о государственной регистрации права собственности на жилое помещение либо копия иного правоустанавливающего документа, подтверждающего право собственности, заявителя и членов его семьи, указанных в справке о составе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Копия ордера или копия договора найма для заявителя и членов его семьи (указанных в справке о составе семьи), проживающих общежитиях или являющихся нанимателями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Копия правоустанавливающих документов (договор социального найма, ордер, свидетельство о государственной регистрации права) на жилое помещение для заявителя и членов его семьи, указанных в справке о составе семьи, не имеющих жилья и зарегистрированных по месту пребывания или по месту жительства.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  <w:jc w:val="left"/>
            </w:pPr>
            <w:r>
              <w:t>Ксерокопия документов на жилое помещение (ордер, договор социального найма, договор купл</w:t>
            </w:r>
            <w:proofErr w:type="gramStart"/>
            <w:r>
              <w:t>и-</w:t>
            </w:r>
            <w:proofErr w:type="gramEnd"/>
            <w:r>
              <w:t xml:space="preserve"> продажи, договор передачи,, свидетельство о государственной регистрации права) при наличии жилья на территории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Уведомление об имуществе, принадлежащем на праве собственности, и о видах дохода заявителя и членов его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Справка о заработной плате за последние 12 месяцев, предшествующих дате подаче заявления, - для работающих граждан.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Справка о размере пенсии за последние 12 месяцев, предшествующих дате подаче заявления, из государственного учреждения «Отдела пенсионного фонда РФ в Ермаковском  районе - для пенсионеров.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Справка о доходах за последние 12 месяцев, предшествующих дате подаче заявления, из Центра занятости населения - для безработных граждан.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>Справка о наличии или отсутствии стипендии за последние 12 месяцев, предшествующих дате подаче заявления, с учебного заведения - для студентов.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 xml:space="preserve">Справка о наличии или отсутствии пособий на детей за </w:t>
            </w:r>
            <w:proofErr w:type="gramStart"/>
            <w:r>
              <w:t>последние</w:t>
            </w:r>
            <w:proofErr w:type="gramEnd"/>
            <w:r>
              <w:t xml:space="preserve"> 12 месяцев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</w:tbl>
    <w:p w:rsidR="00AC3748" w:rsidRDefault="00AC3748" w:rsidP="00AC3748">
      <w:pPr>
        <w:rPr>
          <w:rFonts w:ascii="Arial Unicode MS" w:eastAsia="Arial Unicode MS" w:hAnsi="Arial Unicode MS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8928"/>
        <w:gridCol w:w="720"/>
      </w:tblGrid>
      <w:tr w:rsidR="00AC3748" w:rsidTr="00AC3748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Справка о наличии алиментов за последние 12 месяцев, предшествующих дате подаче заявления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</w:pPr>
            <w:r>
              <w:t>Копии деклараций о доходах за последние 12 месяцев, предшествующих дате подаче заявления, заверенные Управлением Федеральной налоговой Службы по Томской области межрайонной инспекции №1 - для предпринимателей.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4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Копия паспорта транспортного средства, принадлежащего заявителю и (или) членам его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Копия свидетельства о регистрации транспортного средства, принадлежащего заявителю и (или) членам его семьи.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8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Медицинская справка из клинико-экспертной комиссии на больного, страдающего тяжелой формой хронического заболевания по перечню, </w:t>
            </w:r>
            <w:proofErr w:type="spellStart"/>
            <w:r>
              <w:t>утвсржденному</w:t>
            </w:r>
            <w:proofErr w:type="spellEnd"/>
            <w:r>
              <w:t xml:space="preserve"> Постановлением Правительства РФ от 16 июня 2006 г. № 378, и являющегося членом семьи заявителя.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Справка органа опеки и попечительства - для детей - сирот и детей, ставшихся без попечения родителей.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6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Решение органа опеки и попечительства о назначении опекуна - в случае подписания заявления опекуном, действующего от имени недееспособного гражданина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  <w:tr w:rsidR="00AC3748" w:rsidTr="00AC3748">
        <w:trPr>
          <w:trHeight w:val="4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48" w:rsidRDefault="00AC374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Копия трудовой книжки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48" w:rsidRDefault="00AC3748">
            <w:pPr>
              <w:framePr w:wrap="notBeside" w:vAnchor="text" w:hAnchor="text" w:xAlign="center" w:y="1"/>
              <w:rPr>
                <w:rFonts w:ascii="Arial Unicode MS" w:eastAsia="Arial Unicode MS" w:hAnsi="Arial Unicode MS"/>
                <w:sz w:val="10"/>
                <w:szCs w:val="10"/>
              </w:rPr>
            </w:pPr>
          </w:p>
        </w:tc>
      </w:tr>
    </w:tbl>
    <w:p w:rsidR="00AC3748" w:rsidRDefault="00AC3748" w:rsidP="00AC3748">
      <w:pPr>
        <w:rPr>
          <w:rFonts w:ascii="Arial Unicode MS" w:eastAsia="Arial Unicode MS" w:hAnsi="Arial Unicode MS"/>
          <w:sz w:val="2"/>
          <w:szCs w:val="2"/>
        </w:rPr>
      </w:pPr>
    </w:p>
    <w:p w:rsidR="00AC3748" w:rsidRDefault="00AC3748" w:rsidP="00AC3748">
      <w:pPr>
        <w:pStyle w:val="a4"/>
        <w:spacing w:before="419" w:after="275" w:line="274" w:lineRule="exact"/>
        <w:ind w:left="300" w:right="3880"/>
        <w:jc w:val="left"/>
        <w:rPr>
          <w:sz w:val="23"/>
          <w:szCs w:val="23"/>
        </w:rPr>
      </w:pPr>
      <w:r>
        <w:t>Документы в количестве шт.</w:t>
      </w:r>
    </w:p>
    <w:p w:rsidR="00AC3748" w:rsidRDefault="00AC3748" w:rsidP="00AC3748">
      <w:pPr>
        <w:pStyle w:val="a4"/>
        <w:tabs>
          <w:tab w:val="left" w:leader="underscore" w:pos="2978"/>
        </w:tabs>
        <w:spacing w:line="230" w:lineRule="exact"/>
        <w:ind w:left="300"/>
        <w:jc w:val="left"/>
      </w:pPr>
      <w:r>
        <w:t>Сдал</w:t>
      </w:r>
      <w:r>
        <w:tab/>
      </w:r>
    </w:p>
    <w:p w:rsidR="00AC3748" w:rsidRDefault="007F26A8" w:rsidP="00AC3748">
      <w:pPr>
        <w:pStyle w:val="23"/>
        <w:shd w:val="clear" w:color="auto" w:fill="auto"/>
        <w:tabs>
          <w:tab w:val="right" w:leader="underscore" w:pos="6566"/>
        </w:tabs>
        <w:spacing w:line="310" w:lineRule="exact"/>
        <w:ind w:left="300"/>
      </w:pPr>
      <w:r w:rsidRPr="007F26A8">
        <w:fldChar w:fldCharType="begin"/>
      </w:r>
      <w:r w:rsidR="00AC3748">
        <w:instrText xml:space="preserve"> TOC \o "1-3" \h \z </w:instrText>
      </w:r>
      <w:r w:rsidRPr="007F26A8">
        <w:fldChar w:fldCharType="separate"/>
      </w:r>
      <w:r w:rsidR="00AC3748">
        <w:t>(</w:t>
      </w:r>
      <w:r w:rsidR="00AC3748">
        <w:tab/>
        <w:t>)</w:t>
      </w:r>
    </w:p>
    <w:p w:rsidR="00AC3748" w:rsidRDefault="00AC3748" w:rsidP="00AC3748">
      <w:pPr>
        <w:pStyle w:val="a6"/>
        <w:shd w:val="clear" w:color="auto" w:fill="auto"/>
        <w:tabs>
          <w:tab w:val="left" w:pos="7058"/>
        </w:tabs>
        <w:spacing w:after="528" w:line="230" w:lineRule="exact"/>
        <w:ind w:left="1260"/>
      </w:pPr>
      <w:r>
        <w:t>(подпись)</w:t>
      </w:r>
      <w:r>
        <w:tab/>
        <w:t>(Ф.И.О.)</w:t>
      </w:r>
    </w:p>
    <w:p w:rsidR="00AC3748" w:rsidRDefault="00AC3748" w:rsidP="00AC3748">
      <w:pPr>
        <w:pStyle w:val="a6"/>
        <w:shd w:val="clear" w:color="auto" w:fill="auto"/>
        <w:tabs>
          <w:tab w:val="right" w:pos="3432"/>
        </w:tabs>
        <w:spacing w:after="833" w:line="230" w:lineRule="exact"/>
        <w:ind w:left="2400"/>
      </w:pPr>
      <w:r>
        <w:t>20</w:t>
      </w:r>
      <w:r>
        <w:tab/>
        <w:t>г.</w:t>
      </w:r>
      <w:r w:rsidR="004B7504">
        <w:tab/>
      </w:r>
    </w:p>
    <w:p w:rsidR="00AC3748" w:rsidRDefault="00AC3748" w:rsidP="00AC3748">
      <w:pPr>
        <w:pStyle w:val="a6"/>
        <w:shd w:val="clear" w:color="auto" w:fill="auto"/>
        <w:spacing w:after="0" w:line="230" w:lineRule="exact"/>
        <w:ind w:left="300"/>
      </w:pPr>
      <w:r>
        <w:t>Принял</w:t>
      </w:r>
    </w:p>
    <w:p w:rsidR="00AC3748" w:rsidRDefault="00AC3748" w:rsidP="00AC3748">
      <w:pPr>
        <w:pStyle w:val="31"/>
        <w:shd w:val="clear" w:color="auto" w:fill="auto"/>
        <w:tabs>
          <w:tab w:val="right" w:leader="underscore" w:pos="1109"/>
        </w:tabs>
        <w:spacing w:line="310" w:lineRule="exact"/>
        <w:ind w:left="300"/>
      </w:pPr>
      <w:r>
        <w:rPr>
          <w:rStyle w:val="33"/>
        </w:rPr>
        <w:t>(</w:t>
      </w:r>
      <w:r>
        <w:rPr>
          <w:rStyle w:val="33"/>
        </w:rPr>
        <w:tab/>
        <w:t>:</w:t>
      </w:r>
    </w:p>
    <w:p w:rsidR="00AC3748" w:rsidRDefault="007F26A8" w:rsidP="00AC3748">
      <w:pPr>
        <w:pStyle w:val="a4"/>
        <w:tabs>
          <w:tab w:val="left" w:pos="7241"/>
        </w:tabs>
        <w:spacing w:after="528" w:line="230" w:lineRule="exact"/>
        <w:ind w:left="1740"/>
        <w:jc w:val="left"/>
      </w:pPr>
      <w:r>
        <w:rPr>
          <w:sz w:val="31"/>
          <w:szCs w:val="31"/>
        </w:rPr>
        <w:fldChar w:fldCharType="end"/>
      </w:r>
      <w:r w:rsidR="00AC3748">
        <w:t>(подпись)</w:t>
      </w:r>
      <w:r w:rsidR="00AC3748">
        <w:tab/>
        <w:t>(Ф.И.О.)</w:t>
      </w:r>
    </w:p>
    <w:p w:rsidR="00AC3748" w:rsidRDefault="00AC3748" w:rsidP="00AC3748">
      <w:pPr>
        <w:pStyle w:val="6"/>
        <w:shd w:val="clear" w:color="auto" w:fill="auto"/>
        <w:spacing w:before="0" w:line="230" w:lineRule="exact"/>
        <w:ind w:left="2400"/>
      </w:pPr>
      <w:r>
        <w:t>20</w:t>
      </w:r>
    </w:p>
    <w:p w:rsidR="00AC3748" w:rsidRDefault="00AC3748" w:rsidP="00AC3748">
      <w:pPr>
        <w:rPr>
          <w:sz w:val="23"/>
          <w:szCs w:val="23"/>
        </w:rPr>
        <w:sectPr w:rsidR="00AC3748">
          <w:pgSz w:w="11905" w:h="16837"/>
          <w:pgMar w:top="1128" w:right="561" w:bottom="1085" w:left="895" w:header="0" w:footer="3" w:gutter="0"/>
          <w:cols w:space="720"/>
        </w:sectPr>
      </w:pPr>
    </w:p>
    <w:p w:rsidR="009153F1" w:rsidRDefault="009153F1" w:rsidP="00BA238F">
      <w:pPr>
        <w:pStyle w:val="22"/>
        <w:shd w:val="clear" w:color="auto" w:fill="auto"/>
        <w:ind w:left="5400"/>
      </w:pPr>
    </w:p>
    <w:sectPr w:rsidR="009153F1" w:rsidSect="009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8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1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00000010"/>
    <w:lvl w:ilvl="0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%1."/>
      <w:lvlJc w:val="left"/>
      <w:pPr>
        <w:ind w:left="170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5"/>
    <w:multiLevelType w:val="multilevel"/>
    <w:tmpl w:val="00000014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00000016"/>
    <w:lvl w:ilvl="0">
      <w:start w:val="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2">
    <w:nsid w:val="0000001D"/>
    <w:multiLevelType w:val="multilevel"/>
    <w:tmpl w:val="0000001C"/>
    <w:lvl w:ilvl="0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5"/>
      <w:numFmt w:val="decimal"/>
      <w:lvlText w:val="3.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3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4">
    <w:nsid w:val="19D37113"/>
    <w:multiLevelType w:val="hybridMultilevel"/>
    <w:tmpl w:val="F556AA6A"/>
    <w:lvl w:ilvl="0" w:tplc="81E81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0E6"/>
    <w:multiLevelType w:val="hybridMultilevel"/>
    <w:tmpl w:val="8104F0BC"/>
    <w:lvl w:ilvl="0" w:tplc="8F729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48"/>
    <w:rsid w:val="000008A4"/>
    <w:rsid w:val="00001D14"/>
    <w:rsid w:val="00003305"/>
    <w:rsid w:val="000044BB"/>
    <w:rsid w:val="000079B9"/>
    <w:rsid w:val="00013602"/>
    <w:rsid w:val="000148F9"/>
    <w:rsid w:val="00014A0B"/>
    <w:rsid w:val="0001683C"/>
    <w:rsid w:val="00017110"/>
    <w:rsid w:val="000215FE"/>
    <w:rsid w:val="000218A0"/>
    <w:rsid w:val="00024F00"/>
    <w:rsid w:val="0002796E"/>
    <w:rsid w:val="000312DA"/>
    <w:rsid w:val="00034E9C"/>
    <w:rsid w:val="000368F4"/>
    <w:rsid w:val="00037760"/>
    <w:rsid w:val="00040948"/>
    <w:rsid w:val="000415F9"/>
    <w:rsid w:val="000444E4"/>
    <w:rsid w:val="00045FC2"/>
    <w:rsid w:val="00052BD3"/>
    <w:rsid w:val="00057DB7"/>
    <w:rsid w:val="00061E7A"/>
    <w:rsid w:val="00062A02"/>
    <w:rsid w:val="000645A8"/>
    <w:rsid w:val="00064D28"/>
    <w:rsid w:val="00066B19"/>
    <w:rsid w:val="000718E1"/>
    <w:rsid w:val="0007698B"/>
    <w:rsid w:val="00080319"/>
    <w:rsid w:val="00082966"/>
    <w:rsid w:val="000829E0"/>
    <w:rsid w:val="00083C39"/>
    <w:rsid w:val="00085140"/>
    <w:rsid w:val="00092B74"/>
    <w:rsid w:val="00095186"/>
    <w:rsid w:val="0009561D"/>
    <w:rsid w:val="0009589F"/>
    <w:rsid w:val="000A0558"/>
    <w:rsid w:val="000A1E6A"/>
    <w:rsid w:val="000A5E6E"/>
    <w:rsid w:val="000A7022"/>
    <w:rsid w:val="000A7A92"/>
    <w:rsid w:val="000A7DE6"/>
    <w:rsid w:val="000B10E5"/>
    <w:rsid w:val="000B1137"/>
    <w:rsid w:val="000B1426"/>
    <w:rsid w:val="000B2014"/>
    <w:rsid w:val="000B470C"/>
    <w:rsid w:val="000B7B9D"/>
    <w:rsid w:val="000C0C8D"/>
    <w:rsid w:val="000C1379"/>
    <w:rsid w:val="000C2377"/>
    <w:rsid w:val="000C79C4"/>
    <w:rsid w:val="000D176D"/>
    <w:rsid w:val="000D1C47"/>
    <w:rsid w:val="000D6B89"/>
    <w:rsid w:val="000E1961"/>
    <w:rsid w:val="000E1EC6"/>
    <w:rsid w:val="000E4D14"/>
    <w:rsid w:val="000E7793"/>
    <w:rsid w:val="000F0503"/>
    <w:rsid w:val="000F09C0"/>
    <w:rsid w:val="000F137F"/>
    <w:rsid w:val="000F182C"/>
    <w:rsid w:val="000F1AD7"/>
    <w:rsid w:val="000F3F78"/>
    <w:rsid w:val="000F55A2"/>
    <w:rsid w:val="000F590A"/>
    <w:rsid w:val="00100540"/>
    <w:rsid w:val="00100A33"/>
    <w:rsid w:val="00101823"/>
    <w:rsid w:val="001029AD"/>
    <w:rsid w:val="00103DE1"/>
    <w:rsid w:val="001046EE"/>
    <w:rsid w:val="00104FE0"/>
    <w:rsid w:val="0010694D"/>
    <w:rsid w:val="001115D0"/>
    <w:rsid w:val="001122EF"/>
    <w:rsid w:val="0011263D"/>
    <w:rsid w:val="0011482D"/>
    <w:rsid w:val="00116CAE"/>
    <w:rsid w:val="0012020F"/>
    <w:rsid w:val="00120F69"/>
    <w:rsid w:val="00122CE4"/>
    <w:rsid w:val="001237B8"/>
    <w:rsid w:val="00124454"/>
    <w:rsid w:val="00125444"/>
    <w:rsid w:val="00132C16"/>
    <w:rsid w:val="0013511D"/>
    <w:rsid w:val="0013714D"/>
    <w:rsid w:val="00141B73"/>
    <w:rsid w:val="00150A5D"/>
    <w:rsid w:val="00152183"/>
    <w:rsid w:val="001530CC"/>
    <w:rsid w:val="00153A50"/>
    <w:rsid w:val="00155747"/>
    <w:rsid w:val="00155B7E"/>
    <w:rsid w:val="0015666A"/>
    <w:rsid w:val="001569C9"/>
    <w:rsid w:val="00157186"/>
    <w:rsid w:val="001635B9"/>
    <w:rsid w:val="00167CB9"/>
    <w:rsid w:val="00170C83"/>
    <w:rsid w:val="00171353"/>
    <w:rsid w:val="00173A44"/>
    <w:rsid w:val="0017601E"/>
    <w:rsid w:val="00176F30"/>
    <w:rsid w:val="00177C08"/>
    <w:rsid w:val="00180960"/>
    <w:rsid w:val="00180DF9"/>
    <w:rsid w:val="00181436"/>
    <w:rsid w:val="00182776"/>
    <w:rsid w:val="001846FC"/>
    <w:rsid w:val="00184847"/>
    <w:rsid w:val="0018777A"/>
    <w:rsid w:val="00192852"/>
    <w:rsid w:val="001928DB"/>
    <w:rsid w:val="001A02C6"/>
    <w:rsid w:val="001A0792"/>
    <w:rsid w:val="001A36D7"/>
    <w:rsid w:val="001A5A5E"/>
    <w:rsid w:val="001A5B26"/>
    <w:rsid w:val="001A5B2B"/>
    <w:rsid w:val="001B14BA"/>
    <w:rsid w:val="001B1D8B"/>
    <w:rsid w:val="001B30D4"/>
    <w:rsid w:val="001B36CF"/>
    <w:rsid w:val="001B58D0"/>
    <w:rsid w:val="001C0A1C"/>
    <w:rsid w:val="001C22F9"/>
    <w:rsid w:val="001C3ECE"/>
    <w:rsid w:val="001C6B11"/>
    <w:rsid w:val="001C7DA4"/>
    <w:rsid w:val="001D1BA0"/>
    <w:rsid w:val="001D2C5C"/>
    <w:rsid w:val="001D3B59"/>
    <w:rsid w:val="001D5770"/>
    <w:rsid w:val="001E2B9C"/>
    <w:rsid w:val="001E5246"/>
    <w:rsid w:val="001E7863"/>
    <w:rsid w:val="001F599F"/>
    <w:rsid w:val="001F75BF"/>
    <w:rsid w:val="00201358"/>
    <w:rsid w:val="0020166A"/>
    <w:rsid w:val="00202CB2"/>
    <w:rsid w:val="0020328B"/>
    <w:rsid w:val="0020467A"/>
    <w:rsid w:val="00204E51"/>
    <w:rsid w:val="00214A72"/>
    <w:rsid w:val="00216870"/>
    <w:rsid w:val="00225114"/>
    <w:rsid w:val="00227280"/>
    <w:rsid w:val="002275BD"/>
    <w:rsid w:val="00232AA0"/>
    <w:rsid w:val="00233429"/>
    <w:rsid w:val="00236428"/>
    <w:rsid w:val="0023656D"/>
    <w:rsid w:val="00236DDE"/>
    <w:rsid w:val="00240D3F"/>
    <w:rsid w:val="0024153C"/>
    <w:rsid w:val="00243901"/>
    <w:rsid w:val="00246DE9"/>
    <w:rsid w:val="002509E0"/>
    <w:rsid w:val="002522B2"/>
    <w:rsid w:val="00253DE7"/>
    <w:rsid w:val="002555AD"/>
    <w:rsid w:val="002575ED"/>
    <w:rsid w:val="0026145A"/>
    <w:rsid w:val="00263B33"/>
    <w:rsid w:val="00263DDC"/>
    <w:rsid w:val="00264147"/>
    <w:rsid w:val="00264DD2"/>
    <w:rsid w:val="0027075C"/>
    <w:rsid w:val="0027076C"/>
    <w:rsid w:val="00270FC8"/>
    <w:rsid w:val="002724C6"/>
    <w:rsid w:val="002753B6"/>
    <w:rsid w:val="002847F3"/>
    <w:rsid w:val="00287298"/>
    <w:rsid w:val="00287D77"/>
    <w:rsid w:val="00290A9A"/>
    <w:rsid w:val="00290B62"/>
    <w:rsid w:val="002947D6"/>
    <w:rsid w:val="00295CAE"/>
    <w:rsid w:val="00296C2D"/>
    <w:rsid w:val="002A19CB"/>
    <w:rsid w:val="002A1AD8"/>
    <w:rsid w:val="002B04A7"/>
    <w:rsid w:val="002B4B1F"/>
    <w:rsid w:val="002C0A7A"/>
    <w:rsid w:val="002C2FBE"/>
    <w:rsid w:val="002C40EF"/>
    <w:rsid w:val="002C6A11"/>
    <w:rsid w:val="002C6A93"/>
    <w:rsid w:val="002C7887"/>
    <w:rsid w:val="002C7E54"/>
    <w:rsid w:val="002D3468"/>
    <w:rsid w:val="002D34B8"/>
    <w:rsid w:val="002D362A"/>
    <w:rsid w:val="002D38E9"/>
    <w:rsid w:val="002D40AF"/>
    <w:rsid w:val="002D4187"/>
    <w:rsid w:val="002D489E"/>
    <w:rsid w:val="002D509C"/>
    <w:rsid w:val="002D7831"/>
    <w:rsid w:val="002E11C2"/>
    <w:rsid w:val="002E2312"/>
    <w:rsid w:val="002E56D5"/>
    <w:rsid w:val="002E79BD"/>
    <w:rsid w:val="002F0A34"/>
    <w:rsid w:val="002F26F3"/>
    <w:rsid w:val="003015B8"/>
    <w:rsid w:val="003022D4"/>
    <w:rsid w:val="00302B25"/>
    <w:rsid w:val="00303355"/>
    <w:rsid w:val="00303A09"/>
    <w:rsid w:val="003072FC"/>
    <w:rsid w:val="00307F20"/>
    <w:rsid w:val="003100AC"/>
    <w:rsid w:val="003104FB"/>
    <w:rsid w:val="00311533"/>
    <w:rsid w:val="00311E45"/>
    <w:rsid w:val="00315CC4"/>
    <w:rsid w:val="00321C57"/>
    <w:rsid w:val="003301D2"/>
    <w:rsid w:val="003338EE"/>
    <w:rsid w:val="00336908"/>
    <w:rsid w:val="00337419"/>
    <w:rsid w:val="00341FCA"/>
    <w:rsid w:val="00342950"/>
    <w:rsid w:val="00343A15"/>
    <w:rsid w:val="003461E8"/>
    <w:rsid w:val="00351626"/>
    <w:rsid w:val="003517A3"/>
    <w:rsid w:val="00351D48"/>
    <w:rsid w:val="00356464"/>
    <w:rsid w:val="00357BE5"/>
    <w:rsid w:val="0036294E"/>
    <w:rsid w:val="00362BEF"/>
    <w:rsid w:val="00362D37"/>
    <w:rsid w:val="00365062"/>
    <w:rsid w:val="00366492"/>
    <w:rsid w:val="00371AEB"/>
    <w:rsid w:val="00374A0E"/>
    <w:rsid w:val="00374C6C"/>
    <w:rsid w:val="00375450"/>
    <w:rsid w:val="00376B1E"/>
    <w:rsid w:val="00377229"/>
    <w:rsid w:val="003803B9"/>
    <w:rsid w:val="00384293"/>
    <w:rsid w:val="00385724"/>
    <w:rsid w:val="0038587A"/>
    <w:rsid w:val="00387E1A"/>
    <w:rsid w:val="0039156B"/>
    <w:rsid w:val="00391F8F"/>
    <w:rsid w:val="003931CB"/>
    <w:rsid w:val="00395678"/>
    <w:rsid w:val="00395AA7"/>
    <w:rsid w:val="003A471D"/>
    <w:rsid w:val="003A4F71"/>
    <w:rsid w:val="003A52C5"/>
    <w:rsid w:val="003A6484"/>
    <w:rsid w:val="003A66CD"/>
    <w:rsid w:val="003B0617"/>
    <w:rsid w:val="003B45BF"/>
    <w:rsid w:val="003B6610"/>
    <w:rsid w:val="003B6ADC"/>
    <w:rsid w:val="003B7C27"/>
    <w:rsid w:val="003C0515"/>
    <w:rsid w:val="003C12DF"/>
    <w:rsid w:val="003C5D38"/>
    <w:rsid w:val="003D066A"/>
    <w:rsid w:val="003D087E"/>
    <w:rsid w:val="003D3B87"/>
    <w:rsid w:val="003D4431"/>
    <w:rsid w:val="003D58BF"/>
    <w:rsid w:val="003D72A8"/>
    <w:rsid w:val="003E0CE9"/>
    <w:rsid w:val="003E1716"/>
    <w:rsid w:val="003E321B"/>
    <w:rsid w:val="003E33B3"/>
    <w:rsid w:val="003E7753"/>
    <w:rsid w:val="003F07E5"/>
    <w:rsid w:val="003F1DC3"/>
    <w:rsid w:val="003F22CD"/>
    <w:rsid w:val="003F250A"/>
    <w:rsid w:val="003F2FB5"/>
    <w:rsid w:val="003F3DEB"/>
    <w:rsid w:val="003F6991"/>
    <w:rsid w:val="003F707F"/>
    <w:rsid w:val="00401FF2"/>
    <w:rsid w:val="004031F8"/>
    <w:rsid w:val="0040403D"/>
    <w:rsid w:val="00411363"/>
    <w:rsid w:val="004137D2"/>
    <w:rsid w:val="00417698"/>
    <w:rsid w:val="00417FEC"/>
    <w:rsid w:val="00420974"/>
    <w:rsid w:val="004230A1"/>
    <w:rsid w:val="0042555E"/>
    <w:rsid w:val="00430418"/>
    <w:rsid w:val="00433993"/>
    <w:rsid w:val="00433ABA"/>
    <w:rsid w:val="00435589"/>
    <w:rsid w:val="00436D4D"/>
    <w:rsid w:val="00441815"/>
    <w:rsid w:val="00442EF0"/>
    <w:rsid w:val="0044561A"/>
    <w:rsid w:val="00446389"/>
    <w:rsid w:val="00451339"/>
    <w:rsid w:val="004519A1"/>
    <w:rsid w:val="004554D4"/>
    <w:rsid w:val="00460553"/>
    <w:rsid w:val="00460557"/>
    <w:rsid w:val="004608B9"/>
    <w:rsid w:val="00462761"/>
    <w:rsid w:val="00464EDE"/>
    <w:rsid w:val="004656C3"/>
    <w:rsid w:val="0047111D"/>
    <w:rsid w:val="00471E8D"/>
    <w:rsid w:val="0047213E"/>
    <w:rsid w:val="00472A1E"/>
    <w:rsid w:val="004747BE"/>
    <w:rsid w:val="00475F03"/>
    <w:rsid w:val="00476D0B"/>
    <w:rsid w:val="00481FD8"/>
    <w:rsid w:val="00485BC8"/>
    <w:rsid w:val="00486BEF"/>
    <w:rsid w:val="0048764C"/>
    <w:rsid w:val="0049006D"/>
    <w:rsid w:val="004929B5"/>
    <w:rsid w:val="004945A6"/>
    <w:rsid w:val="00496011"/>
    <w:rsid w:val="00496D71"/>
    <w:rsid w:val="00497917"/>
    <w:rsid w:val="004A38C7"/>
    <w:rsid w:val="004A69E8"/>
    <w:rsid w:val="004A703C"/>
    <w:rsid w:val="004B0848"/>
    <w:rsid w:val="004B2150"/>
    <w:rsid w:val="004B2181"/>
    <w:rsid w:val="004B6165"/>
    <w:rsid w:val="004B69AB"/>
    <w:rsid w:val="004B7504"/>
    <w:rsid w:val="004C063B"/>
    <w:rsid w:val="004C2AF7"/>
    <w:rsid w:val="004C3115"/>
    <w:rsid w:val="004C3AC0"/>
    <w:rsid w:val="004C57B8"/>
    <w:rsid w:val="004D1506"/>
    <w:rsid w:val="004D5155"/>
    <w:rsid w:val="004D70E7"/>
    <w:rsid w:val="004E1807"/>
    <w:rsid w:val="004E2122"/>
    <w:rsid w:val="004E2C99"/>
    <w:rsid w:val="004E3509"/>
    <w:rsid w:val="004E39ED"/>
    <w:rsid w:val="004E5252"/>
    <w:rsid w:val="004E5797"/>
    <w:rsid w:val="004E65A2"/>
    <w:rsid w:val="004E6F80"/>
    <w:rsid w:val="004E7431"/>
    <w:rsid w:val="004F0AC2"/>
    <w:rsid w:val="004F25ED"/>
    <w:rsid w:val="004F780B"/>
    <w:rsid w:val="004F7B13"/>
    <w:rsid w:val="00501807"/>
    <w:rsid w:val="005026F1"/>
    <w:rsid w:val="00502F7F"/>
    <w:rsid w:val="00503E9F"/>
    <w:rsid w:val="00510EFD"/>
    <w:rsid w:val="005137E7"/>
    <w:rsid w:val="00521A12"/>
    <w:rsid w:val="00527131"/>
    <w:rsid w:val="0053021A"/>
    <w:rsid w:val="005302F5"/>
    <w:rsid w:val="00532F62"/>
    <w:rsid w:val="005335B2"/>
    <w:rsid w:val="00534462"/>
    <w:rsid w:val="005352E5"/>
    <w:rsid w:val="0054471B"/>
    <w:rsid w:val="005455A7"/>
    <w:rsid w:val="00545BBD"/>
    <w:rsid w:val="00551406"/>
    <w:rsid w:val="00551B30"/>
    <w:rsid w:val="00553801"/>
    <w:rsid w:val="00553EE3"/>
    <w:rsid w:val="00556C3A"/>
    <w:rsid w:val="00557A56"/>
    <w:rsid w:val="00557A5E"/>
    <w:rsid w:val="0056117A"/>
    <w:rsid w:val="00561B0E"/>
    <w:rsid w:val="0056657E"/>
    <w:rsid w:val="005713A4"/>
    <w:rsid w:val="005723CB"/>
    <w:rsid w:val="005732EC"/>
    <w:rsid w:val="005746E8"/>
    <w:rsid w:val="00574C43"/>
    <w:rsid w:val="00575670"/>
    <w:rsid w:val="005759A9"/>
    <w:rsid w:val="00576FCD"/>
    <w:rsid w:val="00582DD0"/>
    <w:rsid w:val="005835AF"/>
    <w:rsid w:val="005859B7"/>
    <w:rsid w:val="00590963"/>
    <w:rsid w:val="0059178B"/>
    <w:rsid w:val="0059255E"/>
    <w:rsid w:val="00593385"/>
    <w:rsid w:val="00594471"/>
    <w:rsid w:val="00595D9B"/>
    <w:rsid w:val="005A0518"/>
    <w:rsid w:val="005A1C03"/>
    <w:rsid w:val="005A3F16"/>
    <w:rsid w:val="005A58D3"/>
    <w:rsid w:val="005A7C29"/>
    <w:rsid w:val="005B00BA"/>
    <w:rsid w:val="005B0BC6"/>
    <w:rsid w:val="005B3E87"/>
    <w:rsid w:val="005B6273"/>
    <w:rsid w:val="005C3262"/>
    <w:rsid w:val="005C3E9A"/>
    <w:rsid w:val="005C3F72"/>
    <w:rsid w:val="005C4739"/>
    <w:rsid w:val="005C48BA"/>
    <w:rsid w:val="005C72D2"/>
    <w:rsid w:val="005C7342"/>
    <w:rsid w:val="005D1873"/>
    <w:rsid w:val="005D18F8"/>
    <w:rsid w:val="005D5AEB"/>
    <w:rsid w:val="005D6A86"/>
    <w:rsid w:val="005E17A4"/>
    <w:rsid w:val="005E238F"/>
    <w:rsid w:val="005E3A4D"/>
    <w:rsid w:val="005E4A5A"/>
    <w:rsid w:val="005E53CF"/>
    <w:rsid w:val="005E5683"/>
    <w:rsid w:val="005E5FBE"/>
    <w:rsid w:val="005E70DD"/>
    <w:rsid w:val="005E74C0"/>
    <w:rsid w:val="005E777E"/>
    <w:rsid w:val="005E7D13"/>
    <w:rsid w:val="005F1CE2"/>
    <w:rsid w:val="005F2A6C"/>
    <w:rsid w:val="005F543E"/>
    <w:rsid w:val="005F63D1"/>
    <w:rsid w:val="005F6C41"/>
    <w:rsid w:val="00601573"/>
    <w:rsid w:val="006046AA"/>
    <w:rsid w:val="0060696D"/>
    <w:rsid w:val="00607479"/>
    <w:rsid w:val="006118B3"/>
    <w:rsid w:val="0061205D"/>
    <w:rsid w:val="00612343"/>
    <w:rsid w:val="00612C9D"/>
    <w:rsid w:val="00613E12"/>
    <w:rsid w:val="00617D20"/>
    <w:rsid w:val="006207BC"/>
    <w:rsid w:val="00625446"/>
    <w:rsid w:val="00625AB2"/>
    <w:rsid w:val="00625FAD"/>
    <w:rsid w:val="00627798"/>
    <w:rsid w:val="00632919"/>
    <w:rsid w:val="006337E7"/>
    <w:rsid w:val="00634FE5"/>
    <w:rsid w:val="006378D9"/>
    <w:rsid w:val="00641405"/>
    <w:rsid w:val="00642D12"/>
    <w:rsid w:val="00644366"/>
    <w:rsid w:val="00645537"/>
    <w:rsid w:val="006455EC"/>
    <w:rsid w:val="0064717F"/>
    <w:rsid w:val="00650882"/>
    <w:rsid w:val="00651576"/>
    <w:rsid w:val="00653835"/>
    <w:rsid w:val="0065463F"/>
    <w:rsid w:val="00657328"/>
    <w:rsid w:val="0066122A"/>
    <w:rsid w:val="006657FC"/>
    <w:rsid w:val="00666450"/>
    <w:rsid w:val="00670014"/>
    <w:rsid w:val="006834B4"/>
    <w:rsid w:val="006854EE"/>
    <w:rsid w:val="00685509"/>
    <w:rsid w:val="0068765C"/>
    <w:rsid w:val="006879A4"/>
    <w:rsid w:val="00690030"/>
    <w:rsid w:val="00691E44"/>
    <w:rsid w:val="00692545"/>
    <w:rsid w:val="006931BD"/>
    <w:rsid w:val="00694759"/>
    <w:rsid w:val="006952A8"/>
    <w:rsid w:val="0069541F"/>
    <w:rsid w:val="0069736A"/>
    <w:rsid w:val="006A3AD9"/>
    <w:rsid w:val="006A5C57"/>
    <w:rsid w:val="006A7F45"/>
    <w:rsid w:val="006B339C"/>
    <w:rsid w:val="006B3403"/>
    <w:rsid w:val="006B5655"/>
    <w:rsid w:val="006B578C"/>
    <w:rsid w:val="006B5A74"/>
    <w:rsid w:val="006C08BC"/>
    <w:rsid w:val="006C0E25"/>
    <w:rsid w:val="006C1A6E"/>
    <w:rsid w:val="006C1F4A"/>
    <w:rsid w:val="006C4140"/>
    <w:rsid w:val="006C4B12"/>
    <w:rsid w:val="006C606A"/>
    <w:rsid w:val="006D1A6C"/>
    <w:rsid w:val="006D4112"/>
    <w:rsid w:val="006D5EF1"/>
    <w:rsid w:val="006E0272"/>
    <w:rsid w:val="006E159A"/>
    <w:rsid w:val="006E41BF"/>
    <w:rsid w:val="006F0E46"/>
    <w:rsid w:val="006F16F8"/>
    <w:rsid w:val="006F19E9"/>
    <w:rsid w:val="006F1A37"/>
    <w:rsid w:val="006F20BF"/>
    <w:rsid w:val="006F2149"/>
    <w:rsid w:val="006F3C0E"/>
    <w:rsid w:val="006F6A3B"/>
    <w:rsid w:val="006F77E0"/>
    <w:rsid w:val="007007ED"/>
    <w:rsid w:val="0070353C"/>
    <w:rsid w:val="00703D06"/>
    <w:rsid w:val="00710D78"/>
    <w:rsid w:val="00714680"/>
    <w:rsid w:val="00717D0F"/>
    <w:rsid w:val="007207DE"/>
    <w:rsid w:val="0072513E"/>
    <w:rsid w:val="00727DC2"/>
    <w:rsid w:val="0073062F"/>
    <w:rsid w:val="00732840"/>
    <w:rsid w:val="007354B5"/>
    <w:rsid w:val="00741F74"/>
    <w:rsid w:val="00743649"/>
    <w:rsid w:val="007454DA"/>
    <w:rsid w:val="00747605"/>
    <w:rsid w:val="00747F1A"/>
    <w:rsid w:val="00750C8E"/>
    <w:rsid w:val="00753F68"/>
    <w:rsid w:val="00754067"/>
    <w:rsid w:val="00761808"/>
    <w:rsid w:val="0076440B"/>
    <w:rsid w:val="00766794"/>
    <w:rsid w:val="00766EC8"/>
    <w:rsid w:val="00770E38"/>
    <w:rsid w:val="00772CA0"/>
    <w:rsid w:val="00773013"/>
    <w:rsid w:val="00774EB1"/>
    <w:rsid w:val="00777FD9"/>
    <w:rsid w:val="00780A49"/>
    <w:rsid w:val="00786B0A"/>
    <w:rsid w:val="00787A0F"/>
    <w:rsid w:val="0079415E"/>
    <w:rsid w:val="00794869"/>
    <w:rsid w:val="00794CF1"/>
    <w:rsid w:val="007A3831"/>
    <w:rsid w:val="007A4466"/>
    <w:rsid w:val="007A49CB"/>
    <w:rsid w:val="007A5EFF"/>
    <w:rsid w:val="007A656C"/>
    <w:rsid w:val="007B3349"/>
    <w:rsid w:val="007B336A"/>
    <w:rsid w:val="007C21A1"/>
    <w:rsid w:val="007C3843"/>
    <w:rsid w:val="007C6397"/>
    <w:rsid w:val="007D12AA"/>
    <w:rsid w:val="007D337F"/>
    <w:rsid w:val="007E0A8D"/>
    <w:rsid w:val="007E1032"/>
    <w:rsid w:val="007E230F"/>
    <w:rsid w:val="007E39D7"/>
    <w:rsid w:val="007E64B0"/>
    <w:rsid w:val="007F02B7"/>
    <w:rsid w:val="007F05CD"/>
    <w:rsid w:val="007F2354"/>
    <w:rsid w:val="007F26A8"/>
    <w:rsid w:val="007F279E"/>
    <w:rsid w:val="007F62E9"/>
    <w:rsid w:val="00801E3A"/>
    <w:rsid w:val="0080294F"/>
    <w:rsid w:val="00805A76"/>
    <w:rsid w:val="008066D3"/>
    <w:rsid w:val="00806955"/>
    <w:rsid w:val="00824832"/>
    <w:rsid w:val="00826D35"/>
    <w:rsid w:val="0083540D"/>
    <w:rsid w:val="008356CB"/>
    <w:rsid w:val="0083621A"/>
    <w:rsid w:val="00837E3A"/>
    <w:rsid w:val="0084390A"/>
    <w:rsid w:val="008503FC"/>
    <w:rsid w:val="00853C82"/>
    <w:rsid w:val="0086009C"/>
    <w:rsid w:val="00861D66"/>
    <w:rsid w:val="008620E4"/>
    <w:rsid w:val="00865EF9"/>
    <w:rsid w:val="00867AA2"/>
    <w:rsid w:val="00872F8C"/>
    <w:rsid w:val="008730C3"/>
    <w:rsid w:val="00875E73"/>
    <w:rsid w:val="0087704C"/>
    <w:rsid w:val="00877AF4"/>
    <w:rsid w:val="00885A7F"/>
    <w:rsid w:val="008917CC"/>
    <w:rsid w:val="00895A35"/>
    <w:rsid w:val="008A00F2"/>
    <w:rsid w:val="008A501B"/>
    <w:rsid w:val="008A6C18"/>
    <w:rsid w:val="008A73B7"/>
    <w:rsid w:val="008A79A5"/>
    <w:rsid w:val="008B5540"/>
    <w:rsid w:val="008C1589"/>
    <w:rsid w:val="008C2D00"/>
    <w:rsid w:val="008C3718"/>
    <w:rsid w:val="008C3972"/>
    <w:rsid w:val="008C69F5"/>
    <w:rsid w:val="008C75C5"/>
    <w:rsid w:val="008D02AC"/>
    <w:rsid w:val="008D28E0"/>
    <w:rsid w:val="008D362D"/>
    <w:rsid w:val="008D7DC9"/>
    <w:rsid w:val="008E5D81"/>
    <w:rsid w:val="008E647E"/>
    <w:rsid w:val="008E6556"/>
    <w:rsid w:val="008E69D9"/>
    <w:rsid w:val="008E7370"/>
    <w:rsid w:val="008F000D"/>
    <w:rsid w:val="008F35D8"/>
    <w:rsid w:val="008F470B"/>
    <w:rsid w:val="008F4D0C"/>
    <w:rsid w:val="008F5955"/>
    <w:rsid w:val="008F644B"/>
    <w:rsid w:val="008F7F2D"/>
    <w:rsid w:val="00903388"/>
    <w:rsid w:val="00904060"/>
    <w:rsid w:val="009076BF"/>
    <w:rsid w:val="0091090C"/>
    <w:rsid w:val="009153F1"/>
    <w:rsid w:val="00915F87"/>
    <w:rsid w:val="009175FD"/>
    <w:rsid w:val="0091766C"/>
    <w:rsid w:val="009177E5"/>
    <w:rsid w:val="00917D12"/>
    <w:rsid w:val="0092162A"/>
    <w:rsid w:val="009235DC"/>
    <w:rsid w:val="009246E0"/>
    <w:rsid w:val="00926329"/>
    <w:rsid w:val="00927B84"/>
    <w:rsid w:val="009320EE"/>
    <w:rsid w:val="0093374B"/>
    <w:rsid w:val="009350EE"/>
    <w:rsid w:val="00936463"/>
    <w:rsid w:val="00937F13"/>
    <w:rsid w:val="00945648"/>
    <w:rsid w:val="0094567C"/>
    <w:rsid w:val="00950B68"/>
    <w:rsid w:val="00950D11"/>
    <w:rsid w:val="00953EBD"/>
    <w:rsid w:val="00954C36"/>
    <w:rsid w:val="00957DC1"/>
    <w:rsid w:val="0096168A"/>
    <w:rsid w:val="00965CA9"/>
    <w:rsid w:val="00971FC4"/>
    <w:rsid w:val="0097291D"/>
    <w:rsid w:val="009814E5"/>
    <w:rsid w:val="00981FE7"/>
    <w:rsid w:val="00982A6B"/>
    <w:rsid w:val="0098331A"/>
    <w:rsid w:val="00984D4D"/>
    <w:rsid w:val="00984EE1"/>
    <w:rsid w:val="00985DB0"/>
    <w:rsid w:val="00990171"/>
    <w:rsid w:val="009909B8"/>
    <w:rsid w:val="00990FC5"/>
    <w:rsid w:val="009919C4"/>
    <w:rsid w:val="009963F6"/>
    <w:rsid w:val="009A4703"/>
    <w:rsid w:val="009A76CE"/>
    <w:rsid w:val="009B0046"/>
    <w:rsid w:val="009B0ACF"/>
    <w:rsid w:val="009B1C38"/>
    <w:rsid w:val="009C0199"/>
    <w:rsid w:val="009C0601"/>
    <w:rsid w:val="009C2305"/>
    <w:rsid w:val="009C2614"/>
    <w:rsid w:val="009C2DFC"/>
    <w:rsid w:val="009C7C81"/>
    <w:rsid w:val="009D0902"/>
    <w:rsid w:val="009D41BC"/>
    <w:rsid w:val="009E1CDD"/>
    <w:rsid w:val="009E30B0"/>
    <w:rsid w:val="009E3D6F"/>
    <w:rsid w:val="009E5678"/>
    <w:rsid w:val="009F2C24"/>
    <w:rsid w:val="009F4269"/>
    <w:rsid w:val="009F4D97"/>
    <w:rsid w:val="009F542C"/>
    <w:rsid w:val="009F6AFB"/>
    <w:rsid w:val="009F7AD4"/>
    <w:rsid w:val="009F7C7A"/>
    <w:rsid w:val="00A0338F"/>
    <w:rsid w:val="00A034EB"/>
    <w:rsid w:val="00A03A26"/>
    <w:rsid w:val="00A0425A"/>
    <w:rsid w:val="00A04BA0"/>
    <w:rsid w:val="00A11AE3"/>
    <w:rsid w:val="00A12FF4"/>
    <w:rsid w:val="00A13409"/>
    <w:rsid w:val="00A16D52"/>
    <w:rsid w:val="00A205F8"/>
    <w:rsid w:val="00A215C7"/>
    <w:rsid w:val="00A24D92"/>
    <w:rsid w:val="00A320DA"/>
    <w:rsid w:val="00A32ECC"/>
    <w:rsid w:val="00A42900"/>
    <w:rsid w:val="00A43DE0"/>
    <w:rsid w:val="00A47619"/>
    <w:rsid w:val="00A50C33"/>
    <w:rsid w:val="00A50CBF"/>
    <w:rsid w:val="00A51352"/>
    <w:rsid w:val="00A52347"/>
    <w:rsid w:val="00A567EF"/>
    <w:rsid w:val="00A56EBB"/>
    <w:rsid w:val="00A57EA8"/>
    <w:rsid w:val="00A57F7B"/>
    <w:rsid w:val="00A607D7"/>
    <w:rsid w:val="00A60FA9"/>
    <w:rsid w:val="00A621BA"/>
    <w:rsid w:val="00A6288B"/>
    <w:rsid w:val="00A62C24"/>
    <w:rsid w:val="00A6415F"/>
    <w:rsid w:val="00A6567E"/>
    <w:rsid w:val="00A65A2A"/>
    <w:rsid w:val="00A6691C"/>
    <w:rsid w:val="00A67915"/>
    <w:rsid w:val="00A707FD"/>
    <w:rsid w:val="00A72C2E"/>
    <w:rsid w:val="00A73405"/>
    <w:rsid w:val="00A765EF"/>
    <w:rsid w:val="00A76CAF"/>
    <w:rsid w:val="00A804C3"/>
    <w:rsid w:val="00A81094"/>
    <w:rsid w:val="00A82EE2"/>
    <w:rsid w:val="00A8567C"/>
    <w:rsid w:val="00A8674E"/>
    <w:rsid w:val="00A87125"/>
    <w:rsid w:val="00A929CA"/>
    <w:rsid w:val="00AA0C2B"/>
    <w:rsid w:val="00AA491B"/>
    <w:rsid w:val="00AA7FA2"/>
    <w:rsid w:val="00AB07FD"/>
    <w:rsid w:val="00AB173B"/>
    <w:rsid w:val="00AB1B9D"/>
    <w:rsid w:val="00AB2367"/>
    <w:rsid w:val="00AB27BB"/>
    <w:rsid w:val="00AB72A4"/>
    <w:rsid w:val="00AB759F"/>
    <w:rsid w:val="00AC2844"/>
    <w:rsid w:val="00AC3748"/>
    <w:rsid w:val="00AD71D1"/>
    <w:rsid w:val="00AE079C"/>
    <w:rsid w:val="00AE15F4"/>
    <w:rsid w:val="00AE1A4F"/>
    <w:rsid w:val="00AE4F4C"/>
    <w:rsid w:val="00AE6DF9"/>
    <w:rsid w:val="00AF0783"/>
    <w:rsid w:val="00AF1461"/>
    <w:rsid w:val="00AF150B"/>
    <w:rsid w:val="00AF25C0"/>
    <w:rsid w:val="00AF2AA6"/>
    <w:rsid w:val="00AF39CC"/>
    <w:rsid w:val="00AF3AFE"/>
    <w:rsid w:val="00AF5D82"/>
    <w:rsid w:val="00B00B2D"/>
    <w:rsid w:val="00B017B1"/>
    <w:rsid w:val="00B02256"/>
    <w:rsid w:val="00B03174"/>
    <w:rsid w:val="00B03ADF"/>
    <w:rsid w:val="00B0580E"/>
    <w:rsid w:val="00B11D51"/>
    <w:rsid w:val="00B11FD5"/>
    <w:rsid w:val="00B13647"/>
    <w:rsid w:val="00B13B0A"/>
    <w:rsid w:val="00B14BD6"/>
    <w:rsid w:val="00B171D7"/>
    <w:rsid w:val="00B1763F"/>
    <w:rsid w:val="00B213F0"/>
    <w:rsid w:val="00B25BBD"/>
    <w:rsid w:val="00B31F06"/>
    <w:rsid w:val="00B3499F"/>
    <w:rsid w:val="00B3691D"/>
    <w:rsid w:val="00B3739A"/>
    <w:rsid w:val="00B40C1C"/>
    <w:rsid w:val="00B4294C"/>
    <w:rsid w:val="00B42E6E"/>
    <w:rsid w:val="00B42E73"/>
    <w:rsid w:val="00B44560"/>
    <w:rsid w:val="00B447A7"/>
    <w:rsid w:val="00B44B9F"/>
    <w:rsid w:val="00B473C7"/>
    <w:rsid w:val="00B502B7"/>
    <w:rsid w:val="00B54CCF"/>
    <w:rsid w:val="00B54E77"/>
    <w:rsid w:val="00B554AA"/>
    <w:rsid w:val="00B5627D"/>
    <w:rsid w:val="00B56A47"/>
    <w:rsid w:val="00B56DE3"/>
    <w:rsid w:val="00B625F0"/>
    <w:rsid w:val="00B6265C"/>
    <w:rsid w:val="00B63AA0"/>
    <w:rsid w:val="00B63E2A"/>
    <w:rsid w:val="00B64873"/>
    <w:rsid w:val="00B648AB"/>
    <w:rsid w:val="00B65670"/>
    <w:rsid w:val="00B66564"/>
    <w:rsid w:val="00B71F92"/>
    <w:rsid w:val="00B7574A"/>
    <w:rsid w:val="00B7658B"/>
    <w:rsid w:val="00B76F3E"/>
    <w:rsid w:val="00B85366"/>
    <w:rsid w:val="00B86C5B"/>
    <w:rsid w:val="00B909A8"/>
    <w:rsid w:val="00B922DB"/>
    <w:rsid w:val="00B92C62"/>
    <w:rsid w:val="00B93644"/>
    <w:rsid w:val="00B95160"/>
    <w:rsid w:val="00B96817"/>
    <w:rsid w:val="00B974DF"/>
    <w:rsid w:val="00BA08B0"/>
    <w:rsid w:val="00BA238F"/>
    <w:rsid w:val="00BA2C66"/>
    <w:rsid w:val="00BA58EA"/>
    <w:rsid w:val="00BA664E"/>
    <w:rsid w:val="00BA72E5"/>
    <w:rsid w:val="00BB0065"/>
    <w:rsid w:val="00BB10F1"/>
    <w:rsid w:val="00BB2AF9"/>
    <w:rsid w:val="00BB5EA3"/>
    <w:rsid w:val="00BB781F"/>
    <w:rsid w:val="00BC178D"/>
    <w:rsid w:val="00BC44F9"/>
    <w:rsid w:val="00BC5313"/>
    <w:rsid w:val="00BC5ABB"/>
    <w:rsid w:val="00BD17FF"/>
    <w:rsid w:val="00BD1CF2"/>
    <w:rsid w:val="00BD2400"/>
    <w:rsid w:val="00BD27C0"/>
    <w:rsid w:val="00BD5939"/>
    <w:rsid w:val="00BD654E"/>
    <w:rsid w:val="00BD65CC"/>
    <w:rsid w:val="00BE1C9C"/>
    <w:rsid w:val="00BE2237"/>
    <w:rsid w:val="00BE2609"/>
    <w:rsid w:val="00BE35D1"/>
    <w:rsid w:val="00BE3AF1"/>
    <w:rsid w:val="00BE56F1"/>
    <w:rsid w:val="00BE74D5"/>
    <w:rsid w:val="00BE76C5"/>
    <w:rsid w:val="00BE7B32"/>
    <w:rsid w:val="00BF114E"/>
    <w:rsid w:val="00BF178D"/>
    <w:rsid w:val="00BF1CF0"/>
    <w:rsid w:val="00BF342F"/>
    <w:rsid w:val="00BF411C"/>
    <w:rsid w:val="00BF61C4"/>
    <w:rsid w:val="00C02220"/>
    <w:rsid w:val="00C02691"/>
    <w:rsid w:val="00C03089"/>
    <w:rsid w:val="00C0343C"/>
    <w:rsid w:val="00C04167"/>
    <w:rsid w:val="00C043F0"/>
    <w:rsid w:val="00C0563C"/>
    <w:rsid w:val="00C058A2"/>
    <w:rsid w:val="00C05F96"/>
    <w:rsid w:val="00C0634A"/>
    <w:rsid w:val="00C07800"/>
    <w:rsid w:val="00C102BD"/>
    <w:rsid w:val="00C12965"/>
    <w:rsid w:val="00C12C93"/>
    <w:rsid w:val="00C22EE4"/>
    <w:rsid w:val="00C27CB3"/>
    <w:rsid w:val="00C32AF5"/>
    <w:rsid w:val="00C332C1"/>
    <w:rsid w:val="00C353C6"/>
    <w:rsid w:val="00C3669D"/>
    <w:rsid w:val="00C36B11"/>
    <w:rsid w:val="00C4132C"/>
    <w:rsid w:val="00C45300"/>
    <w:rsid w:val="00C47EB5"/>
    <w:rsid w:val="00C50113"/>
    <w:rsid w:val="00C51A53"/>
    <w:rsid w:val="00C542AF"/>
    <w:rsid w:val="00C56C71"/>
    <w:rsid w:val="00C6349D"/>
    <w:rsid w:val="00C64649"/>
    <w:rsid w:val="00C646BA"/>
    <w:rsid w:val="00C64E8F"/>
    <w:rsid w:val="00C660EC"/>
    <w:rsid w:val="00C664DE"/>
    <w:rsid w:val="00C66C6E"/>
    <w:rsid w:val="00C71EB6"/>
    <w:rsid w:val="00C80C80"/>
    <w:rsid w:val="00C82905"/>
    <w:rsid w:val="00C842BD"/>
    <w:rsid w:val="00C87E61"/>
    <w:rsid w:val="00C91EFB"/>
    <w:rsid w:val="00C92694"/>
    <w:rsid w:val="00C92A73"/>
    <w:rsid w:val="00C941EA"/>
    <w:rsid w:val="00C94A8F"/>
    <w:rsid w:val="00C9614D"/>
    <w:rsid w:val="00CA0DBD"/>
    <w:rsid w:val="00CA10F1"/>
    <w:rsid w:val="00CA1F2D"/>
    <w:rsid w:val="00CA2431"/>
    <w:rsid w:val="00CA48EF"/>
    <w:rsid w:val="00CA518A"/>
    <w:rsid w:val="00CA53FF"/>
    <w:rsid w:val="00CA60AE"/>
    <w:rsid w:val="00CA7187"/>
    <w:rsid w:val="00CA7694"/>
    <w:rsid w:val="00CA7CBF"/>
    <w:rsid w:val="00CB3172"/>
    <w:rsid w:val="00CB3FC0"/>
    <w:rsid w:val="00CB3FC2"/>
    <w:rsid w:val="00CB557A"/>
    <w:rsid w:val="00CC1FD2"/>
    <w:rsid w:val="00CC2404"/>
    <w:rsid w:val="00CC48C4"/>
    <w:rsid w:val="00CC4FAD"/>
    <w:rsid w:val="00CC59F0"/>
    <w:rsid w:val="00CC6241"/>
    <w:rsid w:val="00CC6B4D"/>
    <w:rsid w:val="00CD1744"/>
    <w:rsid w:val="00CD1A2E"/>
    <w:rsid w:val="00CD2E28"/>
    <w:rsid w:val="00CD33DE"/>
    <w:rsid w:val="00CD4BD7"/>
    <w:rsid w:val="00CD5A32"/>
    <w:rsid w:val="00CD5E06"/>
    <w:rsid w:val="00CE143F"/>
    <w:rsid w:val="00CE2913"/>
    <w:rsid w:val="00CE2A59"/>
    <w:rsid w:val="00CF01FD"/>
    <w:rsid w:val="00CF22B3"/>
    <w:rsid w:val="00CF56F7"/>
    <w:rsid w:val="00CF61D2"/>
    <w:rsid w:val="00CF6BAF"/>
    <w:rsid w:val="00D00E19"/>
    <w:rsid w:val="00D037DB"/>
    <w:rsid w:val="00D03AB8"/>
    <w:rsid w:val="00D059DC"/>
    <w:rsid w:val="00D07E0A"/>
    <w:rsid w:val="00D12F12"/>
    <w:rsid w:val="00D175AF"/>
    <w:rsid w:val="00D22240"/>
    <w:rsid w:val="00D22F3D"/>
    <w:rsid w:val="00D23615"/>
    <w:rsid w:val="00D2474E"/>
    <w:rsid w:val="00D24E8C"/>
    <w:rsid w:val="00D2525B"/>
    <w:rsid w:val="00D26741"/>
    <w:rsid w:val="00D314FD"/>
    <w:rsid w:val="00D3172D"/>
    <w:rsid w:val="00D321B4"/>
    <w:rsid w:val="00D33E8C"/>
    <w:rsid w:val="00D3432E"/>
    <w:rsid w:val="00D3455D"/>
    <w:rsid w:val="00D3459A"/>
    <w:rsid w:val="00D35393"/>
    <w:rsid w:val="00D364CF"/>
    <w:rsid w:val="00D405B2"/>
    <w:rsid w:val="00D409F5"/>
    <w:rsid w:val="00D417CF"/>
    <w:rsid w:val="00D418CB"/>
    <w:rsid w:val="00D428EF"/>
    <w:rsid w:val="00D4390F"/>
    <w:rsid w:val="00D43CC3"/>
    <w:rsid w:val="00D44DCE"/>
    <w:rsid w:val="00D46198"/>
    <w:rsid w:val="00D478DE"/>
    <w:rsid w:val="00D52D4D"/>
    <w:rsid w:val="00D52F22"/>
    <w:rsid w:val="00D54B64"/>
    <w:rsid w:val="00D5502F"/>
    <w:rsid w:val="00D57C63"/>
    <w:rsid w:val="00D57D8C"/>
    <w:rsid w:val="00D602E9"/>
    <w:rsid w:val="00D60843"/>
    <w:rsid w:val="00D653CE"/>
    <w:rsid w:val="00D660F7"/>
    <w:rsid w:val="00D67AA3"/>
    <w:rsid w:val="00D8220F"/>
    <w:rsid w:val="00D83D1F"/>
    <w:rsid w:val="00D84D48"/>
    <w:rsid w:val="00D85FC4"/>
    <w:rsid w:val="00D86411"/>
    <w:rsid w:val="00D86F59"/>
    <w:rsid w:val="00D877CB"/>
    <w:rsid w:val="00D937E7"/>
    <w:rsid w:val="00D969E1"/>
    <w:rsid w:val="00DA0FC5"/>
    <w:rsid w:val="00DA3827"/>
    <w:rsid w:val="00DA5054"/>
    <w:rsid w:val="00DA6AF5"/>
    <w:rsid w:val="00DA7023"/>
    <w:rsid w:val="00DB0C0F"/>
    <w:rsid w:val="00DB1A09"/>
    <w:rsid w:val="00DB4014"/>
    <w:rsid w:val="00DB64DB"/>
    <w:rsid w:val="00DB726A"/>
    <w:rsid w:val="00DC0A4F"/>
    <w:rsid w:val="00DC51FB"/>
    <w:rsid w:val="00DC64C4"/>
    <w:rsid w:val="00DC712D"/>
    <w:rsid w:val="00DD03B5"/>
    <w:rsid w:val="00DD067D"/>
    <w:rsid w:val="00DD1CD4"/>
    <w:rsid w:val="00DD2189"/>
    <w:rsid w:val="00DD240C"/>
    <w:rsid w:val="00DD3E99"/>
    <w:rsid w:val="00DD67AF"/>
    <w:rsid w:val="00DE1285"/>
    <w:rsid w:val="00DE132F"/>
    <w:rsid w:val="00DE39F1"/>
    <w:rsid w:val="00DE4059"/>
    <w:rsid w:val="00DE4F95"/>
    <w:rsid w:val="00DF1040"/>
    <w:rsid w:val="00DF13AA"/>
    <w:rsid w:val="00DF15E6"/>
    <w:rsid w:val="00DF1975"/>
    <w:rsid w:val="00DF1F50"/>
    <w:rsid w:val="00DF2802"/>
    <w:rsid w:val="00DF32A4"/>
    <w:rsid w:val="00DF3605"/>
    <w:rsid w:val="00DF3BDD"/>
    <w:rsid w:val="00DF5E22"/>
    <w:rsid w:val="00E013E9"/>
    <w:rsid w:val="00E01BB6"/>
    <w:rsid w:val="00E02D86"/>
    <w:rsid w:val="00E03088"/>
    <w:rsid w:val="00E03BFC"/>
    <w:rsid w:val="00E05BC7"/>
    <w:rsid w:val="00E102BC"/>
    <w:rsid w:val="00E14EBF"/>
    <w:rsid w:val="00E1542B"/>
    <w:rsid w:val="00E15DEB"/>
    <w:rsid w:val="00E17B50"/>
    <w:rsid w:val="00E20ED1"/>
    <w:rsid w:val="00E22BE1"/>
    <w:rsid w:val="00E23714"/>
    <w:rsid w:val="00E249AA"/>
    <w:rsid w:val="00E258CE"/>
    <w:rsid w:val="00E30750"/>
    <w:rsid w:val="00E30B00"/>
    <w:rsid w:val="00E317DE"/>
    <w:rsid w:val="00E31832"/>
    <w:rsid w:val="00E326CB"/>
    <w:rsid w:val="00E32C27"/>
    <w:rsid w:val="00E34AFE"/>
    <w:rsid w:val="00E373C7"/>
    <w:rsid w:val="00E47493"/>
    <w:rsid w:val="00E501F8"/>
    <w:rsid w:val="00E5376A"/>
    <w:rsid w:val="00E556A1"/>
    <w:rsid w:val="00E56059"/>
    <w:rsid w:val="00E562FE"/>
    <w:rsid w:val="00E61528"/>
    <w:rsid w:val="00E630FD"/>
    <w:rsid w:val="00E643C1"/>
    <w:rsid w:val="00E716D2"/>
    <w:rsid w:val="00E71CC7"/>
    <w:rsid w:val="00E73947"/>
    <w:rsid w:val="00E73A86"/>
    <w:rsid w:val="00E82DB2"/>
    <w:rsid w:val="00E833D4"/>
    <w:rsid w:val="00E83DBA"/>
    <w:rsid w:val="00E84169"/>
    <w:rsid w:val="00E84C29"/>
    <w:rsid w:val="00E85CA7"/>
    <w:rsid w:val="00E86548"/>
    <w:rsid w:val="00E87526"/>
    <w:rsid w:val="00E875BF"/>
    <w:rsid w:val="00E904FD"/>
    <w:rsid w:val="00E91221"/>
    <w:rsid w:val="00E913C4"/>
    <w:rsid w:val="00E9246E"/>
    <w:rsid w:val="00E9281E"/>
    <w:rsid w:val="00E93D85"/>
    <w:rsid w:val="00E95AB0"/>
    <w:rsid w:val="00E95C14"/>
    <w:rsid w:val="00E97A68"/>
    <w:rsid w:val="00EA054E"/>
    <w:rsid w:val="00EA1272"/>
    <w:rsid w:val="00EA1661"/>
    <w:rsid w:val="00EA1D1C"/>
    <w:rsid w:val="00EA4ED3"/>
    <w:rsid w:val="00EA7089"/>
    <w:rsid w:val="00EB1088"/>
    <w:rsid w:val="00EB56DF"/>
    <w:rsid w:val="00EC2760"/>
    <w:rsid w:val="00EC2F9D"/>
    <w:rsid w:val="00EC5273"/>
    <w:rsid w:val="00EC6430"/>
    <w:rsid w:val="00ED05F9"/>
    <w:rsid w:val="00ED0BAA"/>
    <w:rsid w:val="00ED4D23"/>
    <w:rsid w:val="00ED642A"/>
    <w:rsid w:val="00EE21DF"/>
    <w:rsid w:val="00EE24D5"/>
    <w:rsid w:val="00EE2A93"/>
    <w:rsid w:val="00EF1787"/>
    <w:rsid w:val="00EF47AF"/>
    <w:rsid w:val="00EF5CF7"/>
    <w:rsid w:val="00EF645E"/>
    <w:rsid w:val="00F004B8"/>
    <w:rsid w:val="00F0058B"/>
    <w:rsid w:val="00F01EB8"/>
    <w:rsid w:val="00F020F4"/>
    <w:rsid w:val="00F02F70"/>
    <w:rsid w:val="00F032B6"/>
    <w:rsid w:val="00F04612"/>
    <w:rsid w:val="00F0669B"/>
    <w:rsid w:val="00F07765"/>
    <w:rsid w:val="00F157B3"/>
    <w:rsid w:val="00F17E81"/>
    <w:rsid w:val="00F20BBE"/>
    <w:rsid w:val="00F20CB6"/>
    <w:rsid w:val="00F250CC"/>
    <w:rsid w:val="00F2646A"/>
    <w:rsid w:val="00F268DD"/>
    <w:rsid w:val="00F32B56"/>
    <w:rsid w:val="00F33557"/>
    <w:rsid w:val="00F34279"/>
    <w:rsid w:val="00F34994"/>
    <w:rsid w:val="00F34B8D"/>
    <w:rsid w:val="00F35760"/>
    <w:rsid w:val="00F409C8"/>
    <w:rsid w:val="00F42D5D"/>
    <w:rsid w:val="00F4390B"/>
    <w:rsid w:val="00F44A40"/>
    <w:rsid w:val="00F475FF"/>
    <w:rsid w:val="00F47B0C"/>
    <w:rsid w:val="00F501FA"/>
    <w:rsid w:val="00F50F07"/>
    <w:rsid w:val="00F51634"/>
    <w:rsid w:val="00F54331"/>
    <w:rsid w:val="00F546BD"/>
    <w:rsid w:val="00F55095"/>
    <w:rsid w:val="00F55C1E"/>
    <w:rsid w:val="00F56A3A"/>
    <w:rsid w:val="00F65159"/>
    <w:rsid w:val="00F656F9"/>
    <w:rsid w:val="00F70ACE"/>
    <w:rsid w:val="00F71344"/>
    <w:rsid w:val="00F72482"/>
    <w:rsid w:val="00F72E91"/>
    <w:rsid w:val="00F73314"/>
    <w:rsid w:val="00F73E02"/>
    <w:rsid w:val="00F75082"/>
    <w:rsid w:val="00F76F9E"/>
    <w:rsid w:val="00F7754F"/>
    <w:rsid w:val="00F80045"/>
    <w:rsid w:val="00F82A76"/>
    <w:rsid w:val="00F82ACC"/>
    <w:rsid w:val="00F834D4"/>
    <w:rsid w:val="00F83A63"/>
    <w:rsid w:val="00F86B56"/>
    <w:rsid w:val="00F86EE8"/>
    <w:rsid w:val="00F90ABB"/>
    <w:rsid w:val="00F90D4C"/>
    <w:rsid w:val="00F91D2A"/>
    <w:rsid w:val="00F94017"/>
    <w:rsid w:val="00F96FB8"/>
    <w:rsid w:val="00F97779"/>
    <w:rsid w:val="00FA3269"/>
    <w:rsid w:val="00FA7946"/>
    <w:rsid w:val="00FB28DA"/>
    <w:rsid w:val="00FB70C6"/>
    <w:rsid w:val="00FB7910"/>
    <w:rsid w:val="00FC0B0C"/>
    <w:rsid w:val="00FC0C73"/>
    <w:rsid w:val="00FC290E"/>
    <w:rsid w:val="00FC5E30"/>
    <w:rsid w:val="00FC5F49"/>
    <w:rsid w:val="00FC768D"/>
    <w:rsid w:val="00FD12DC"/>
    <w:rsid w:val="00FD1BF8"/>
    <w:rsid w:val="00FD1DEC"/>
    <w:rsid w:val="00FD2C18"/>
    <w:rsid w:val="00FD43AC"/>
    <w:rsid w:val="00FD479C"/>
    <w:rsid w:val="00FE07B7"/>
    <w:rsid w:val="00FE2AEE"/>
    <w:rsid w:val="00FE4269"/>
    <w:rsid w:val="00FE710F"/>
    <w:rsid w:val="00FE7B72"/>
    <w:rsid w:val="00FE7CB4"/>
    <w:rsid w:val="00FE7D4B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374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3748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C37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C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№2"/>
    <w:basedOn w:val="a"/>
    <w:rsid w:val="00AC3748"/>
    <w:pPr>
      <w:shd w:val="clear" w:color="auto" w:fill="FFFFFF"/>
      <w:spacing w:before="480" w:line="274" w:lineRule="exact"/>
      <w:jc w:val="center"/>
      <w:outlineLvl w:val="1"/>
    </w:pPr>
    <w:rPr>
      <w:rFonts w:eastAsia="Arial Unicode MS"/>
      <w:b/>
      <w:bCs/>
      <w:sz w:val="23"/>
      <w:szCs w:val="23"/>
    </w:rPr>
  </w:style>
  <w:style w:type="paragraph" w:customStyle="1" w:styleId="3">
    <w:name w:val="Заголовок №3"/>
    <w:basedOn w:val="a"/>
    <w:rsid w:val="00AC3748"/>
    <w:pPr>
      <w:shd w:val="clear" w:color="auto" w:fill="FFFFFF"/>
      <w:spacing w:before="240" w:after="120" w:line="240" w:lineRule="atLeast"/>
      <w:jc w:val="both"/>
      <w:outlineLvl w:val="2"/>
    </w:pPr>
    <w:rPr>
      <w:rFonts w:eastAsia="Arial Unicode MS"/>
      <w:b/>
      <w:bCs/>
      <w:sz w:val="23"/>
      <w:szCs w:val="23"/>
    </w:rPr>
  </w:style>
  <w:style w:type="paragraph" w:customStyle="1" w:styleId="30">
    <w:name w:val="Основной текст (3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23"/>
      <w:szCs w:val="23"/>
    </w:rPr>
  </w:style>
  <w:style w:type="paragraph" w:customStyle="1" w:styleId="22">
    <w:name w:val="Основной текст (2)"/>
    <w:basedOn w:val="a"/>
    <w:rsid w:val="00AC3748"/>
    <w:pPr>
      <w:shd w:val="clear" w:color="auto" w:fill="FFFFFF"/>
      <w:spacing w:line="230" w:lineRule="exact"/>
      <w:jc w:val="both"/>
    </w:pPr>
    <w:rPr>
      <w:rFonts w:eastAsia="Arial Unicode MS"/>
      <w:sz w:val="19"/>
      <w:szCs w:val="19"/>
    </w:rPr>
  </w:style>
  <w:style w:type="paragraph" w:customStyle="1" w:styleId="5">
    <w:name w:val="Основной текст (5)"/>
    <w:basedOn w:val="a"/>
    <w:rsid w:val="00AC3748"/>
    <w:pPr>
      <w:shd w:val="clear" w:color="auto" w:fill="FFFFFF"/>
      <w:spacing w:after="420" w:line="240" w:lineRule="atLeast"/>
    </w:pPr>
    <w:rPr>
      <w:rFonts w:eastAsia="Arial Unicode MS"/>
      <w:sz w:val="15"/>
      <w:szCs w:val="15"/>
    </w:rPr>
  </w:style>
  <w:style w:type="paragraph" w:customStyle="1" w:styleId="4">
    <w:name w:val="Основной текст (4)"/>
    <w:basedOn w:val="a"/>
    <w:rsid w:val="00AC3748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23">
    <w:name w:val="Оглавление (2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31"/>
      <w:szCs w:val="31"/>
    </w:rPr>
  </w:style>
  <w:style w:type="paragraph" w:customStyle="1" w:styleId="a6">
    <w:name w:val="Оглавление"/>
    <w:basedOn w:val="a"/>
    <w:rsid w:val="00AC3748"/>
    <w:pPr>
      <w:shd w:val="clear" w:color="auto" w:fill="FFFFFF"/>
      <w:spacing w:after="600" w:line="240" w:lineRule="atLeast"/>
    </w:pPr>
    <w:rPr>
      <w:rFonts w:eastAsia="Arial Unicode MS"/>
      <w:sz w:val="23"/>
      <w:szCs w:val="23"/>
    </w:rPr>
  </w:style>
  <w:style w:type="paragraph" w:customStyle="1" w:styleId="31">
    <w:name w:val="Оглавление (3)1"/>
    <w:basedOn w:val="a"/>
    <w:rsid w:val="00AC3748"/>
    <w:pPr>
      <w:shd w:val="clear" w:color="auto" w:fill="FFFFFF"/>
      <w:spacing w:line="240" w:lineRule="atLeast"/>
    </w:pPr>
    <w:rPr>
      <w:rFonts w:eastAsia="Arial Unicode MS"/>
      <w:sz w:val="31"/>
      <w:szCs w:val="31"/>
    </w:rPr>
  </w:style>
  <w:style w:type="paragraph" w:customStyle="1" w:styleId="6">
    <w:name w:val="Основной текст (6)"/>
    <w:basedOn w:val="a"/>
    <w:rsid w:val="00AC3748"/>
    <w:pPr>
      <w:shd w:val="clear" w:color="auto" w:fill="FFFFFF"/>
      <w:spacing w:before="600" w:line="240" w:lineRule="atLeast"/>
    </w:pPr>
    <w:rPr>
      <w:rFonts w:eastAsia="Arial Unicode MS"/>
      <w:sz w:val="23"/>
      <w:szCs w:val="23"/>
    </w:rPr>
  </w:style>
  <w:style w:type="paragraph" w:customStyle="1" w:styleId="7">
    <w:name w:val="Основной текст (7)"/>
    <w:basedOn w:val="a"/>
    <w:rsid w:val="00AC3748"/>
    <w:pPr>
      <w:shd w:val="clear" w:color="auto" w:fill="FFFFFF"/>
      <w:spacing w:before="240" w:after="240" w:line="254" w:lineRule="exact"/>
    </w:pPr>
    <w:rPr>
      <w:rFonts w:eastAsia="Arial Unicode MS"/>
      <w:sz w:val="21"/>
      <w:szCs w:val="21"/>
    </w:rPr>
  </w:style>
  <w:style w:type="paragraph" w:customStyle="1" w:styleId="24">
    <w:name w:val="Подпись к таблице (2)"/>
    <w:basedOn w:val="a"/>
    <w:rsid w:val="00AC3748"/>
    <w:pPr>
      <w:shd w:val="clear" w:color="auto" w:fill="FFFFFF"/>
      <w:spacing w:line="250" w:lineRule="exact"/>
    </w:pPr>
    <w:rPr>
      <w:rFonts w:eastAsia="Arial Unicode MS"/>
      <w:b/>
      <w:bCs/>
      <w:sz w:val="23"/>
      <w:szCs w:val="23"/>
    </w:rPr>
  </w:style>
  <w:style w:type="paragraph" w:customStyle="1" w:styleId="1">
    <w:name w:val="Подпись к таблице1"/>
    <w:basedOn w:val="a"/>
    <w:rsid w:val="00AC3748"/>
    <w:pPr>
      <w:shd w:val="clear" w:color="auto" w:fill="FFFFFF"/>
      <w:spacing w:line="250" w:lineRule="exact"/>
      <w:jc w:val="both"/>
    </w:pPr>
    <w:rPr>
      <w:rFonts w:eastAsia="Arial Unicode MS"/>
      <w:sz w:val="21"/>
      <w:szCs w:val="21"/>
    </w:rPr>
  </w:style>
  <w:style w:type="paragraph" w:customStyle="1" w:styleId="32">
    <w:name w:val="Подпись к таблице (3)"/>
    <w:basedOn w:val="a"/>
    <w:rsid w:val="00AC3748"/>
    <w:pPr>
      <w:shd w:val="clear" w:color="auto" w:fill="FFFFFF"/>
      <w:spacing w:line="254" w:lineRule="exact"/>
      <w:ind w:firstLine="520"/>
      <w:jc w:val="both"/>
    </w:pPr>
    <w:rPr>
      <w:rFonts w:eastAsia="Arial Unicode MS"/>
      <w:sz w:val="19"/>
      <w:szCs w:val="19"/>
    </w:rPr>
  </w:style>
  <w:style w:type="paragraph" w:customStyle="1" w:styleId="8">
    <w:name w:val="Основной текст (8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9">
    <w:name w:val="Основной текст (9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10">
    <w:name w:val="Основной текст (10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11">
    <w:name w:val="Основной текст (11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12">
    <w:name w:val="Основной текст (12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13">
    <w:name w:val="Основной текст (13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14">
    <w:name w:val="Основной текст (14)"/>
    <w:basedOn w:val="a"/>
    <w:rsid w:val="00AC3748"/>
    <w:pPr>
      <w:shd w:val="clear" w:color="auto" w:fill="FFFFFF"/>
      <w:spacing w:line="240" w:lineRule="atLeast"/>
    </w:pPr>
    <w:rPr>
      <w:rFonts w:eastAsia="Arial Unicode MS"/>
      <w:sz w:val="16"/>
      <w:szCs w:val="16"/>
    </w:rPr>
  </w:style>
  <w:style w:type="paragraph" w:customStyle="1" w:styleId="Default">
    <w:name w:val="Default"/>
    <w:rsid w:val="00AC3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rsid w:val="00AC3748"/>
    <w:rPr>
      <w:color w:val="auto"/>
    </w:rPr>
  </w:style>
  <w:style w:type="character" w:customStyle="1" w:styleId="33">
    <w:name w:val="Оглавление (3)"/>
    <w:basedOn w:val="a0"/>
    <w:rsid w:val="00AC3748"/>
    <w:rPr>
      <w:rFonts w:ascii="Times New Roman" w:hAnsi="Times New Roman" w:cs="Times New Roman" w:hint="default"/>
      <w:spacing w:val="0"/>
      <w:sz w:val="31"/>
      <w:szCs w:val="31"/>
    </w:rPr>
  </w:style>
  <w:style w:type="character" w:customStyle="1" w:styleId="a8">
    <w:name w:val="Подпись к таблице"/>
    <w:basedOn w:val="a0"/>
    <w:rsid w:val="00AC3748"/>
    <w:rPr>
      <w:rFonts w:ascii="Times New Roman" w:hAnsi="Times New Roman" w:cs="Times New Roman" w:hint="default"/>
      <w:sz w:val="21"/>
      <w:szCs w:val="21"/>
      <w:u w:val="single"/>
    </w:rPr>
  </w:style>
  <w:style w:type="character" w:customStyle="1" w:styleId="110">
    <w:name w:val="Подпись к таблице + 11"/>
    <w:aliases w:val="5 pt,Полужирный"/>
    <w:basedOn w:val="a0"/>
    <w:rsid w:val="00AC3748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character" w:styleId="a9">
    <w:name w:val="Emphasis"/>
    <w:basedOn w:val="a0"/>
    <w:qFormat/>
    <w:rsid w:val="00AC37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soyet24807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soyet248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3CD5-1A18-4629-AA49-5E9DF23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2013-12-27T07:07:00Z</cp:lastPrinted>
  <dcterms:created xsi:type="dcterms:W3CDTF">2013-12-05T07:18:00Z</dcterms:created>
  <dcterms:modified xsi:type="dcterms:W3CDTF">2014-01-09T01:14:00Z</dcterms:modified>
</cp:coreProperties>
</file>