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E2" w:rsidRPr="00241E26" w:rsidRDefault="00AB59E2" w:rsidP="00AB59E2">
      <w:pPr>
        <w:jc w:val="center"/>
        <w:rPr>
          <w:rFonts w:ascii="Arial" w:hAnsi="Arial" w:cs="Arial"/>
          <w:b/>
        </w:rPr>
      </w:pPr>
      <w:r w:rsidRPr="00241E26">
        <w:rPr>
          <w:rFonts w:ascii="Arial" w:hAnsi="Arial" w:cs="Arial"/>
          <w:b/>
        </w:rPr>
        <w:t>КРАСНОЯРСКИЙ КРАЙ</w:t>
      </w:r>
    </w:p>
    <w:p w:rsidR="00AB59E2" w:rsidRPr="00241E26" w:rsidRDefault="00AB59E2" w:rsidP="00AB59E2">
      <w:pPr>
        <w:jc w:val="center"/>
        <w:rPr>
          <w:rFonts w:ascii="Arial" w:hAnsi="Arial" w:cs="Arial"/>
          <w:b/>
        </w:rPr>
      </w:pPr>
      <w:r w:rsidRPr="00241E26">
        <w:rPr>
          <w:rFonts w:ascii="Arial" w:hAnsi="Arial" w:cs="Arial"/>
          <w:b/>
        </w:rPr>
        <w:t xml:space="preserve"> ЕРМАКОВСКИЙ РАЙОН</w:t>
      </w:r>
    </w:p>
    <w:p w:rsidR="00AB59E2" w:rsidRPr="00241E26" w:rsidRDefault="00AB59E2" w:rsidP="00241E26">
      <w:pPr>
        <w:spacing w:after="240"/>
        <w:jc w:val="center"/>
        <w:rPr>
          <w:rFonts w:ascii="Arial" w:hAnsi="Arial" w:cs="Arial"/>
          <w:b/>
        </w:rPr>
      </w:pPr>
      <w:r w:rsidRPr="00241E26">
        <w:rPr>
          <w:rFonts w:ascii="Arial" w:hAnsi="Arial" w:cs="Arial"/>
          <w:b/>
        </w:rPr>
        <w:t>АДМИНИСТРАЦИЯ  ГРИГОРЬЕВСКОГО СЕЛЬСОВЕТА</w:t>
      </w:r>
    </w:p>
    <w:p w:rsidR="00AB59E2" w:rsidRPr="00241E26" w:rsidRDefault="00AB59E2" w:rsidP="00241E26">
      <w:pPr>
        <w:spacing w:after="240"/>
        <w:jc w:val="center"/>
        <w:rPr>
          <w:rFonts w:ascii="Arial" w:hAnsi="Arial" w:cs="Arial"/>
          <w:b/>
        </w:rPr>
      </w:pPr>
      <w:r w:rsidRPr="00241E26">
        <w:rPr>
          <w:rFonts w:ascii="Arial" w:hAnsi="Arial" w:cs="Arial"/>
          <w:b/>
        </w:rPr>
        <w:t>ПОСТАНОВЛЕНИЕ</w:t>
      </w:r>
    </w:p>
    <w:p w:rsidR="00AB59E2" w:rsidRPr="00241E26" w:rsidRDefault="00BA7642" w:rsidP="00AB59E2">
      <w:pPr>
        <w:rPr>
          <w:rFonts w:ascii="Arial" w:hAnsi="Arial" w:cs="Arial"/>
        </w:rPr>
      </w:pPr>
      <w:r w:rsidRPr="00241E26">
        <w:rPr>
          <w:rFonts w:ascii="Arial" w:hAnsi="Arial" w:cs="Arial"/>
          <w:b/>
        </w:rPr>
        <w:t>09</w:t>
      </w:r>
      <w:r w:rsidR="00F040FC" w:rsidRPr="00241E26">
        <w:rPr>
          <w:rFonts w:ascii="Arial" w:hAnsi="Arial" w:cs="Arial"/>
          <w:b/>
        </w:rPr>
        <w:t>.</w:t>
      </w:r>
      <w:r w:rsidRPr="00241E26">
        <w:rPr>
          <w:rFonts w:ascii="Arial" w:hAnsi="Arial" w:cs="Arial"/>
          <w:b/>
        </w:rPr>
        <w:t>12</w:t>
      </w:r>
      <w:r w:rsidR="00F040FC" w:rsidRPr="00241E26">
        <w:rPr>
          <w:rFonts w:ascii="Arial" w:hAnsi="Arial" w:cs="Arial"/>
          <w:b/>
        </w:rPr>
        <w:t>.2016</w:t>
      </w:r>
      <w:r w:rsidR="00EF6252" w:rsidRPr="00241E26">
        <w:rPr>
          <w:rFonts w:ascii="Arial" w:hAnsi="Arial" w:cs="Arial"/>
          <w:b/>
        </w:rPr>
        <w:t xml:space="preserve"> </w:t>
      </w:r>
      <w:r w:rsidR="00AB59E2" w:rsidRPr="00241E26">
        <w:rPr>
          <w:rFonts w:ascii="Arial" w:hAnsi="Arial" w:cs="Arial"/>
          <w:b/>
        </w:rPr>
        <w:t>г.</w:t>
      </w:r>
      <w:r w:rsidR="00241E26">
        <w:rPr>
          <w:rFonts w:ascii="Arial" w:hAnsi="Arial" w:cs="Arial"/>
          <w:b/>
        </w:rPr>
        <w:t xml:space="preserve"> </w:t>
      </w:r>
      <w:proofErr w:type="gramStart"/>
      <w:r w:rsidR="00AB59E2" w:rsidRPr="00241E26">
        <w:rPr>
          <w:rFonts w:ascii="Arial" w:hAnsi="Arial" w:cs="Arial"/>
          <w:b/>
        </w:rPr>
        <w:t>с</w:t>
      </w:r>
      <w:proofErr w:type="gramEnd"/>
      <w:r w:rsidR="00AB59E2" w:rsidRPr="00241E26">
        <w:rPr>
          <w:rFonts w:ascii="Arial" w:hAnsi="Arial" w:cs="Arial"/>
          <w:b/>
        </w:rPr>
        <w:t>. Григорьевка</w:t>
      </w:r>
      <w:r w:rsidR="00241E26">
        <w:rPr>
          <w:rFonts w:ascii="Arial" w:hAnsi="Arial" w:cs="Arial"/>
          <w:b/>
        </w:rPr>
        <w:t xml:space="preserve"> </w:t>
      </w:r>
      <w:r w:rsidR="00AB59E2" w:rsidRPr="00241E26">
        <w:rPr>
          <w:rFonts w:ascii="Arial" w:hAnsi="Arial" w:cs="Arial"/>
          <w:b/>
        </w:rPr>
        <w:t xml:space="preserve">№ </w:t>
      </w:r>
      <w:r w:rsidRPr="00241E26">
        <w:rPr>
          <w:rFonts w:ascii="Arial" w:hAnsi="Arial" w:cs="Arial"/>
          <w:b/>
        </w:rPr>
        <w:t>86</w:t>
      </w:r>
      <w:r w:rsidR="00AB59E2" w:rsidRPr="00241E26">
        <w:rPr>
          <w:rFonts w:ascii="Arial" w:hAnsi="Arial" w:cs="Arial"/>
          <w:b/>
        </w:rPr>
        <w:t>-п</w:t>
      </w:r>
    </w:p>
    <w:p w:rsidR="00AB59E2" w:rsidRPr="00241E26" w:rsidRDefault="00C23CB6" w:rsidP="00241E26">
      <w:pPr>
        <w:spacing w:after="240"/>
        <w:rPr>
          <w:rFonts w:ascii="Arial" w:hAnsi="Arial" w:cs="Arial"/>
          <w:b/>
        </w:rPr>
      </w:pPr>
      <w:r w:rsidRPr="00241E26">
        <w:rPr>
          <w:rFonts w:ascii="Arial" w:hAnsi="Arial" w:cs="Arial"/>
          <w:b/>
        </w:rPr>
        <w:t>О присвоении адреса</w:t>
      </w:r>
      <w:r w:rsidR="00EF6252" w:rsidRPr="00241E26">
        <w:rPr>
          <w:rFonts w:ascii="Arial" w:hAnsi="Arial" w:cs="Arial"/>
          <w:b/>
        </w:rPr>
        <w:t xml:space="preserve"> жилому дому</w:t>
      </w:r>
    </w:p>
    <w:p w:rsidR="00AB59E2" w:rsidRPr="00241E26" w:rsidRDefault="00AB59E2" w:rsidP="00241E26">
      <w:pPr>
        <w:spacing w:after="240"/>
        <w:rPr>
          <w:rFonts w:ascii="Arial" w:hAnsi="Arial" w:cs="Arial"/>
          <w:b/>
        </w:rPr>
      </w:pPr>
      <w:r w:rsidRPr="00241E26">
        <w:rPr>
          <w:rFonts w:ascii="Arial" w:hAnsi="Arial" w:cs="Arial"/>
        </w:rPr>
        <w:t xml:space="preserve">    </w:t>
      </w:r>
      <w:r w:rsidR="00C23CB6" w:rsidRPr="00241E26">
        <w:rPr>
          <w:rFonts w:ascii="Arial" w:hAnsi="Arial" w:cs="Arial"/>
        </w:rPr>
        <w:t>На основании</w:t>
      </w:r>
      <w:r w:rsidR="00EF6252" w:rsidRPr="00241E26">
        <w:rPr>
          <w:rFonts w:ascii="Arial" w:hAnsi="Arial" w:cs="Arial"/>
        </w:rPr>
        <w:t xml:space="preserve"> закона Красноярского края от 27.12.1995 г. № 8-207 «Об административно-территориальном  устройстве в Красноярском крае», </w:t>
      </w:r>
      <w:r w:rsidR="002E5ADC" w:rsidRPr="00241E26">
        <w:rPr>
          <w:rFonts w:ascii="Arial" w:hAnsi="Arial" w:cs="Arial"/>
        </w:rPr>
        <w:t>П</w:t>
      </w:r>
      <w:r w:rsidR="00EF6252" w:rsidRPr="00241E26">
        <w:rPr>
          <w:rFonts w:ascii="Arial" w:hAnsi="Arial" w:cs="Arial"/>
        </w:rPr>
        <w:t>остановления администрации Григорьевского сельсовета от 14.05.2015 г. № 25-п «Об утверждении Правил присвоения, изменения и аннулирования адресов на террито</w:t>
      </w:r>
      <w:r w:rsidR="00BA7642" w:rsidRPr="00241E26">
        <w:rPr>
          <w:rFonts w:ascii="Arial" w:hAnsi="Arial" w:cs="Arial"/>
        </w:rPr>
        <w:t>рии Григорьевского сельсовета»</w:t>
      </w:r>
      <w:r w:rsidR="002E5ADC" w:rsidRPr="00241E26">
        <w:rPr>
          <w:rFonts w:ascii="Arial" w:hAnsi="Arial" w:cs="Arial"/>
        </w:rPr>
        <w:t xml:space="preserve">, </w:t>
      </w:r>
      <w:r w:rsidR="00EF6252" w:rsidRPr="00241E26">
        <w:rPr>
          <w:rFonts w:ascii="Arial" w:hAnsi="Arial" w:cs="Arial"/>
        </w:rPr>
        <w:t xml:space="preserve">руководствуясь </w:t>
      </w:r>
      <w:r w:rsidR="00C23CB6" w:rsidRPr="00241E26">
        <w:rPr>
          <w:rFonts w:ascii="Arial" w:hAnsi="Arial" w:cs="Arial"/>
        </w:rPr>
        <w:t>ст.6 п. 2</w:t>
      </w:r>
      <w:r w:rsidR="009735A2" w:rsidRPr="00241E26">
        <w:rPr>
          <w:rFonts w:ascii="Arial" w:hAnsi="Arial" w:cs="Arial"/>
        </w:rPr>
        <w:t>3</w:t>
      </w:r>
      <w:r w:rsidR="00C23CB6" w:rsidRPr="00241E26">
        <w:rPr>
          <w:rFonts w:ascii="Arial" w:hAnsi="Arial" w:cs="Arial"/>
        </w:rPr>
        <w:t xml:space="preserve"> Устава Григорьевского сельсовета, </w:t>
      </w:r>
      <w:r w:rsidRPr="00241E26">
        <w:rPr>
          <w:rFonts w:ascii="Arial" w:hAnsi="Arial" w:cs="Arial"/>
          <w:b/>
        </w:rPr>
        <w:t>ПОСТАНОВЛЯЮ:</w:t>
      </w:r>
    </w:p>
    <w:p w:rsidR="002E5ADC" w:rsidRPr="00241E26" w:rsidRDefault="002E5ADC" w:rsidP="00241E26">
      <w:pPr>
        <w:pStyle w:val="a3"/>
        <w:numPr>
          <w:ilvl w:val="0"/>
          <w:numId w:val="1"/>
        </w:numPr>
        <w:spacing w:after="240"/>
        <w:ind w:left="777" w:hanging="357"/>
        <w:rPr>
          <w:rFonts w:ascii="Arial" w:hAnsi="Arial" w:cs="Arial"/>
        </w:rPr>
      </w:pPr>
      <w:r w:rsidRPr="00241E26">
        <w:rPr>
          <w:rFonts w:ascii="Arial" w:hAnsi="Arial" w:cs="Arial"/>
        </w:rPr>
        <w:t xml:space="preserve">Присвоить жилому дому общей площадью </w:t>
      </w:r>
      <w:r w:rsidR="00BA7642" w:rsidRPr="00241E26">
        <w:rPr>
          <w:rFonts w:ascii="Arial" w:hAnsi="Arial" w:cs="Arial"/>
        </w:rPr>
        <w:t>33,8</w:t>
      </w:r>
      <w:r w:rsidRPr="00241E26">
        <w:rPr>
          <w:rFonts w:ascii="Arial" w:hAnsi="Arial" w:cs="Arial"/>
        </w:rPr>
        <w:t xml:space="preserve"> кв.м., расположенного на земельном участке с кадастровым номером 24:13:2501001:</w:t>
      </w:r>
      <w:r w:rsidR="00543A49" w:rsidRPr="00241E26">
        <w:rPr>
          <w:rFonts w:ascii="Arial" w:hAnsi="Arial" w:cs="Arial"/>
        </w:rPr>
        <w:t>14</w:t>
      </w:r>
      <w:r w:rsidR="00BA7642" w:rsidRPr="00241E26">
        <w:rPr>
          <w:rFonts w:ascii="Arial" w:hAnsi="Arial" w:cs="Arial"/>
        </w:rPr>
        <w:t>0</w:t>
      </w:r>
      <w:r w:rsidRPr="00241E26">
        <w:rPr>
          <w:rFonts w:ascii="Arial" w:hAnsi="Arial" w:cs="Arial"/>
        </w:rPr>
        <w:t xml:space="preserve">, следующий почтовый адрес: 662832, Российская Федерация, Красноярский край, Ермаковский район, </w:t>
      </w:r>
      <w:proofErr w:type="gramStart"/>
      <w:r w:rsidRPr="00241E26">
        <w:rPr>
          <w:rFonts w:ascii="Arial" w:hAnsi="Arial" w:cs="Arial"/>
        </w:rPr>
        <w:t>с</w:t>
      </w:r>
      <w:proofErr w:type="gramEnd"/>
      <w:r w:rsidRPr="00241E26">
        <w:rPr>
          <w:rFonts w:ascii="Arial" w:hAnsi="Arial" w:cs="Arial"/>
        </w:rPr>
        <w:t xml:space="preserve">. Григорьевка, ул. </w:t>
      </w:r>
      <w:r w:rsidR="00BA7642" w:rsidRPr="00241E26">
        <w:rPr>
          <w:rFonts w:ascii="Arial" w:hAnsi="Arial" w:cs="Arial"/>
        </w:rPr>
        <w:t>Трактовая</w:t>
      </w:r>
      <w:r w:rsidRPr="00241E26">
        <w:rPr>
          <w:rFonts w:ascii="Arial" w:hAnsi="Arial" w:cs="Arial"/>
        </w:rPr>
        <w:t>, д. 3</w:t>
      </w:r>
      <w:r w:rsidR="00BA7642" w:rsidRPr="00241E26">
        <w:rPr>
          <w:rFonts w:ascii="Arial" w:hAnsi="Arial" w:cs="Arial"/>
        </w:rPr>
        <w:t>3</w:t>
      </w:r>
    </w:p>
    <w:p w:rsidR="00AB59E2" w:rsidRPr="00241E26" w:rsidRDefault="002E5ADC" w:rsidP="00241E26">
      <w:pPr>
        <w:spacing w:after="240"/>
        <w:rPr>
          <w:rFonts w:ascii="Arial" w:hAnsi="Arial" w:cs="Arial"/>
        </w:rPr>
      </w:pPr>
      <w:r w:rsidRPr="00241E26">
        <w:rPr>
          <w:rFonts w:ascii="Arial" w:hAnsi="Arial" w:cs="Arial"/>
        </w:rPr>
        <w:t xml:space="preserve">     </w:t>
      </w:r>
      <w:r w:rsidR="00F040FC" w:rsidRPr="00241E26">
        <w:rPr>
          <w:rFonts w:ascii="Arial" w:hAnsi="Arial" w:cs="Arial"/>
        </w:rPr>
        <w:t>2</w:t>
      </w:r>
      <w:r w:rsidR="00AB59E2" w:rsidRPr="00241E26">
        <w:rPr>
          <w:rFonts w:ascii="Arial" w:hAnsi="Arial" w:cs="Arial"/>
        </w:rPr>
        <w:t xml:space="preserve">. </w:t>
      </w:r>
      <w:proofErr w:type="gramStart"/>
      <w:r w:rsidR="00AB59E2" w:rsidRPr="00241E26">
        <w:rPr>
          <w:rFonts w:ascii="Arial" w:hAnsi="Arial" w:cs="Arial"/>
        </w:rPr>
        <w:t>Контроль за</w:t>
      </w:r>
      <w:proofErr w:type="gramEnd"/>
      <w:r w:rsidR="00AB59E2" w:rsidRPr="00241E26">
        <w:rPr>
          <w:rFonts w:ascii="Arial" w:hAnsi="Arial" w:cs="Arial"/>
        </w:rPr>
        <w:t xml:space="preserve"> </w:t>
      </w:r>
      <w:r w:rsidR="00F040FC" w:rsidRPr="00241E26">
        <w:rPr>
          <w:rFonts w:ascii="Arial" w:hAnsi="Arial" w:cs="Arial"/>
        </w:rPr>
        <w:t>исполнением настоящего</w:t>
      </w:r>
      <w:r w:rsidR="00AB59E2" w:rsidRPr="00241E26">
        <w:rPr>
          <w:rFonts w:ascii="Arial" w:hAnsi="Arial" w:cs="Arial"/>
        </w:rPr>
        <w:t xml:space="preserve"> постановления оставляю за собой.</w:t>
      </w:r>
    </w:p>
    <w:p w:rsidR="00AB59E2" w:rsidRPr="00241E26" w:rsidRDefault="002E5ADC" w:rsidP="00241E26">
      <w:pPr>
        <w:spacing w:after="480"/>
        <w:rPr>
          <w:rFonts w:ascii="Arial" w:hAnsi="Arial" w:cs="Arial"/>
        </w:rPr>
      </w:pPr>
      <w:r w:rsidRPr="00241E26">
        <w:rPr>
          <w:rFonts w:ascii="Arial" w:hAnsi="Arial" w:cs="Arial"/>
        </w:rPr>
        <w:t xml:space="preserve">    </w:t>
      </w:r>
      <w:r w:rsidR="00F040FC" w:rsidRPr="00241E26">
        <w:rPr>
          <w:rFonts w:ascii="Arial" w:hAnsi="Arial" w:cs="Arial"/>
        </w:rPr>
        <w:t>3</w:t>
      </w:r>
      <w:r w:rsidR="00AB59E2" w:rsidRPr="00241E26">
        <w:rPr>
          <w:rFonts w:ascii="Arial" w:hAnsi="Arial" w:cs="Arial"/>
        </w:rPr>
        <w:t xml:space="preserve">. Постановление вступает в силу со дня </w:t>
      </w:r>
      <w:r w:rsidR="00F040FC" w:rsidRPr="00241E26">
        <w:rPr>
          <w:rFonts w:ascii="Arial" w:hAnsi="Arial" w:cs="Arial"/>
        </w:rPr>
        <w:t xml:space="preserve">его </w:t>
      </w:r>
      <w:r w:rsidR="00AB59E2" w:rsidRPr="00241E26">
        <w:rPr>
          <w:rFonts w:ascii="Arial" w:hAnsi="Arial" w:cs="Arial"/>
        </w:rPr>
        <w:t>подписания.</w:t>
      </w:r>
    </w:p>
    <w:p w:rsidR="00AB59E2" w:rsidRPr="00241E26" w:rsidRDefault="00AB59E2" w:rsidP="00AB59E2">
      <w:pPr>
        <w:rPr>
          <w:rFonts w:ascii="Arial" w:hAnsi="Arial" w:cs="Arial"/>
        </w:rPr>
      </w:pPr>
      <w:r w:rsidRPr="00241E26">
        <w:rPr>
          <w:rFonts w:ascii="Arial" w:hAnsi="Arial" w:cs="Arial"/>
        </w:rPr>
        <w:t xml:space="preserve">Глава администрации                                </w:t>
      </w:r>
      <w:r w:rsidR="00D71891" w:rsidRPr="00241E26">
        <w:rPr>
          <w:rFonts w:ascii="Arial" w:hAnsi="Arial" w:cs="Arial"/>
        </w:rPr>
        <w:t xml:space="preserve">              </w:t>
      </w:r>
      <w:r w:rsidRPr="00241E26">
        <w:rPr>
          <w:rFonts w:ascii="Arial" w:hAnsi="Arial" w:cs="Arial"/>
        </w:rPr>
        <w:t>И.В. Изместьев</w:t>
      </w:r>
      <w:bookmarkStart w:id="0" w:name="_GoBack"/>
      <w:bookmarkEnd w:id="0"/>
    </w:p>
    <w:sectPr w:rsidR="00AB59E2" w:rsidRPr="0024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D40"/>
    <w:multiLevelType w:val="hybridMultilevel"/>
    <w:tmpl w:val="11CC369A"/>
    <w:lvl w:ilvl="0" w:tplc="B106E1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147100"/>
    <w:rsid w:val="001505C0"/>
    <w:rsid w:val="00241358"/>
    <w:rsid w:val="00241E26"/>
    <w:rsid w:val="002E5ADC"/>
    <w:rsid w:val="00543A49"/>
    <w:rsid w:val="009735A2"/>
    <w:rsid w:val="00AB59E2"/>
    <w:rsid w:val="00BA7642"/>
    <w:rsid w:val="00BD7043"/>
    <w:rsid w:val="00C23CB6"/>
    <w:rsid w:val="00CB6E3A"/>
    <w:rsid w:val="00D71891"/>
    <w:rsid w:val="00EF6252"/>
    <w:rsid w:val="00F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8</cp:revision>
  <cp:lastPrinted>2016-12-09T04:00:00Z</cp:lastPrinted>
  <dcterms:created xsi:type="dcterms:W3CDTF">2016-09-27T06:42:00Z</dcterms:created>
  <dcterms:modified xsi:type="dcterms:W3CDTF">2016-12-19T04:57:00Z</dcterms:modified>
</cp:coreProperties>
</file>