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13" w:rsidRPr="00811C22" w:rsidRDefault="008B6A13" w:rsidP="008B6A13">
      <w:pPr>
        <w:pStyle w:val="11"/>
        <w:pageBreakBefore/>
      </w:pPr>
      <w:bookmarkStart w:id="0" w:name="_Toc87695460"/>
      <w:r w:rsidRPr="00811C22">
        <w:t>Глава III. Градостроительные регламенты</w:t>
      </w:r>
      <w:bookmarkEnd w:id="0"/>
    </w:p>
    <w:p w:rsidR="008B6A13" w:rsidRPr="00811C22" w:rsidRDefault="008B6A13" w:rsidP="008B6A13">
      <w:pPr>
        <w:pStyle w:val="21"/>
      </w:pPr>
      <w:bookmarkStart w:id="1" w:name="_Toc87695461"/>
      <w:r w:rsidRPr="00811C22">
        <w:t>Статья 15.</w:t>
      </w:r>
      <w:bookmarkStart w:id="2" w:name="_Toc494870717"/>
      <w:r w:rsidRPr="00811C22">
        <w:t xml:space="preserve"> Зона застройки индивидуальными жилыми домами (Ж</w:t>
      </w:r>
      <w:proofErr w:type="gramStart"/>
      <w:r w:rsidRPr="00811C22">
        <w:t>1</w:t>
      </w:r>
      <w:proofErr w:type="gramEnd"/>
      <w:r w:rsidRPr="00811C22">
        <w:t>)</w:t>
      </w:r>
      <w:bookmarkEnd w:id="1"/>
      <w:bookmarkEnd w:id="2"/>
    </w:p>
    <w:p w:rsidR="008B6A13" w:rsidRPr="00811C22" w:rsidRDefault="008B6A13" w:rsidP="008B6A13">
      <w:pPr>
        <w:pStyle w:val="a3"/>
      </w:pPr>
      <w:r w:rsidRPr="00811C22">
        <w:t>1.</w:t>
      </w:r>
      <w:r w:rsidRPr="00811C22">
        <w:rPr>
          <w:shd w:val="clear" w:color="auto" w:fill="FFFFFF"/>
        </w:rPr>
        <w:t xml:space="preserve"> Зона застройки индивидуальными жилыми домами включает в себя участки территории населенного пункта, предназначенные для индивидуального жилищного строительства, для эксплуатации двухквартирных жилых домов, для размещения объектов обслуживания жилой застройки.</w:t>
      </w:r>
    </w:p>
    <w:p w:rsidR="008B6A13" w:rsidRPr="00811C22" w:rsidRDefault="008B6A13" w:rsidP="008B6A13">
      <w:pPr>
        <w:pStyle w:val="a3"/>
      </w:pPr>
      <w:r w:rsidRPr="00811C22">
        <w:t>2. Основные виды разрешенного использования:</w:t>
      </w:r>
    </w:p>
    <w:p w:rsidR="008B6A13" w:rsidRPr="00811C22" w:rsidRDefault="008B6A13" w:rsidP="008B6A13">
      <w:pPr>
        <w:pStyle w:val="a3"/>
      </w:pPr>
      <w:r w:rsidRPr="00811C22">
        <w:t>- для индивидуального жилищного строительства (код 2.1);</w:t>
      </w:r>
    </w:p>
    <w:p w:rsidR="008B6A13" w:rsidRPr="00811C22" w:rsidRDefault="008B6A13" w:rsidP="008B6A13">
      <w:pPr>
        <w:pStyle w:val="a3"/>
      </w:pPr>
      <w:r w:rsidRPr="00811C22">
        <w:t xml:space="preserve">- </w:t>
      </w:r>
      <w:r w:rsidRPr="00811C22">
        <w:rPr>
          <w:shd w:val="clear" w:color="auto" w:fill="FFFFFF"/>
        </w:rPr>
        <w:t xml:space="preserve">малоэтажная многоквартирная жилая застройка </w:t>
      </w:r>
      <w:r w:rsidRPr="00811C22">
        <w:t>(код 2.1.1);</w:t>
      </w:r>
    </w:p>
    <w:p w:rsidR="008B6A13" w:rsidRPr="00811C22" w:rsidRDefault="008B6A13" w:rsidP="008B6A13">
      <w:pPr>
        <w:pStyle w:val="a3"/>
      </w:pPr>
      <w:r w:rsidRPr="00811C22">
        <w:t>- для ведения личного подсобного хозяйства (приусадебный земельный участок) (код 2.2);</w:t>
      </w:r>
    </w:p>
    <w:p w:rsidR="008B6A13" w:rsidRPr="00811C22" w:rsidRDefault="008B6A13" w:rsidP="008B6A13">
      <w:pPr>
        <w:pStyle w:val="a3"/>
      </w:pPr>
      <w:r w:rsidRPr="00811C22">
        <w:t>- блокированная жилая застройка (код 2.3);</w:t>
      </w:r>
    </w:p>
    <w:p w:rsidR="008B6A13" w:rsidRPr="00811C22" w:rsidRDefault="008B6A13" w:rsidP="008B6A13">
      <w:pPr>
        <w:pStyle w:val="a3"/>
      </w:pPr>
      <w:r w:rsidRPr="00811C22">
        <w:t>- предоставление коммунальных услуг (код 3.1.1);</w:t>
      </w:r>
    </w:p>
    <w:p w:rsidR="008B6A13" w:rsidRPr="00811C22" w:rsidRDefault="008B6A13" w:rsidP="008B6A13">
      <w:pPr>
        <w:pStyle w:val="a3"/>
        <w:rPr>
          <w:shd w:val="clear" w:color="auto" w:fill="FFFFFF"/>
        </w:rPr>
      </w:pPr>
      <w:r w:rsidRPr="00811C22">
        <w:rPr>
          <w:shd w:val="clear" w:color="auto" w:fill="FFFFFF"/>
        </w:rPr>
        <w:t>- оказание услуг связи (код 3.2.3);</w:t>
      </w:r>
    </w:p>
    <w:p w:rsidR="008B6A13" w:rsidRPr="00811C22" w:rsidRDefault="008B6A13" w:rsidP="008B6A13">
      <w:pPr>
        <w:pStyle w:val="a3"/>
      </w:pPr>
      <w:r w:rsidRPr="00811C22">
        <w:t>- бытовое обслуживание (код 3.3);</w:t>
      </w:r>
    </w:p>
    <w:p w:rsidR="008B6A13" w:rsidRPr="00811C22" w:rsidRDefault="008B6A13" w:rsidP="008B6A13">
      <w:pPr>
        <w:pStyle w:val="a3"/>
        <w:rPr>
          <w:shd w:val="clear" w:color="auto" w:fill="FFFFFF"/>
        </w:rPr>
      </w:pPr>
      <w:r w:rsidRPr="00811C22">
        <w:rPr>
          <w:shd w:val="clear" w:color="auto" w:fill="FFFFFF"/>
        </w:rPr>
        <w:t>- амбулаторно-поликлиническое обслуживание (код 3.4.1);</w:t>
      </w:r>
    </w:p>
    <w:p w:rsidR="008B6A13" w:rsidRPr="00811C22" w:rsidRDefault="008B6A13" w:rsidP="008B6A13">
      <w:pPr>
        <w:pStyle w:val="a3"/>
        <w:rPr>
          <w:shd w:val="clear" w:color="auto" w:fill="FFFFFF"/>
        </w:rPr>
      </w:pPr>
      <w:r w:rsidRPr="00811C22">
        <w:rPr>
          <w:shd w:val="clear" w:color="auto" w:fill="FFFFFF"/>
        </w:rPr>
        <w:t xml:space="preserve">- объекты культурно-досуговой деятельности (код 3.6.1); </w:t>
      </w:r>
    </w:p>
    <w:p w:rsidR="008B6A13" w:rsidRPr="00811C22" w:rsidRDefault="008B6A13" w:rsidP="008B6A13">
      <w:pPr>
        <w:pStyle w:val="a3"/>
        <w:rPr>
          <w:shd w:val="clear" w:color="auto" w:fill="FFFFFF"/>
        </w:rPr>
      </w:pPr>
      <w:r w:rsidRPr="00811C22">
        <w:rPr>
          <w:shd w:val="clear" w:color="auto" w:fill="FFFFFF"/>
        </w:rPr>
        <w:t>- обеспечение деятельности в области гидрометеорологии и смежных с ней областях (код - 3.9.1);</w:t>
      </w:r>
    </w:p>
    <w:p w:rsidR="008B6A13" w:rsidRPr="00811C22" w:rsidRDefault="008B6A13" w:rsidP="008B6A13">
      <w:pPr>
        <w:pStyle w:val="a3"/>
      </w:pPr>
      <w:r w:rsidRPr="00811C22">
        <w:t>- амбулаторное ветеринарное обслуживание (код 3.10.1);</w:t>
      </w:r>
    </w:p>
    <w:p w:rsidR="008B6A13" w:rsidRPr="00811C22" w:rsidRDefault="008B6A13" w:rsidP="008B6A13">
      <w:pPr>
        <w:pStyle w:val="a3"/>
        <w:rPr>
          <w:lang w:eastAsia="ru-RU"/>
        </w:rPr>
      </w:pPr>
      <w:r w:rsidRPr="00811C22">
        <w:rPr>
          <w:lang w:eastAsia="ru-RU"/>
        </w:rPr>
        <w:t>- обеспечение внутреннего правопорядка (код 8.3);</w:t>
      </w:r>
    </w:p>
    <w:p w:rsidR="008B6A13" w:rsidRPr="00811C22" w:rsidRDefault="008B6A13" w:rsidP="008B6A13">
      <w:pPr>
        <w:pStyle w:val="a3"/>
        <w:rPr>
          <w:bCs/>
          <w:lang w:eastAsia="ru-RU"/>
        </w:rPr>
      </w:pPr>
      <w:r w:rsidRPr="00811C22">
        <w:rPr>
          <w:bCs/>
          <w:lang w:eastAsia="ru-RU"/>
        </w:rPr>
        <w:t xml:space="preserve">- </w:t>
      </w:r>
      <w:r w:rsidRPr="00811C22">
        <w:rPr>
          <w:shd w:val="clear" w:color="auto" w:fill="FFFFFF"/>
        </w:rPr>
        <w:t xml:space="preserve">земельные участки (территории) общего пользования </w:t>
      </w:r>
      <w:r w:rsidRPr="00811C22">
        <w:rPr>
          <w:bCs/>
          <w:lang w:eastAsia="ru-RU"/>
        </w:rPr>
        <w:t>(код 12.0);</w:t>
      </w:r>
    </w:p>
    <w:p w:rsidR="008B6A13" w:rsidRPr="00811C22" w:rsidRDefault="008B6A13" w:rsidP="008B6A13">
      <w:pPr>
        <w:pStyle w:val="a3"/>
        <w:rPr>
          <w:bCs/>
          <w:lang w:eastAsia="ru-RU"/>
        </w:rPr>
      </w:pPr>
      <w:r w:rsidRPr="00811C22">
        <w:t>- ведение садоводства (код 13.2).</w:t>
      </w:r>
    </w:p>
    <w:p w:rsidR="008B6A13" w:rsidRPr="00811C22" w:rsidRDefault="008B6A13" w:rsidP="008B6A13">
      <w:pPr>
        <w:pStyle w:val="a3"/>
      </w:pPr>
      <w:r w:rsidRPr="00811C22">
        <w:t>3. Условно разрешенные виды использования:</w:t>
      </w:r>
    </w:p>
    <w:p w:rsidR="008B6A13" w:rsidRPr="00811C22" w:rsidRDefault="008B6A13" w:rsidP="008B6A13">
      <w:pPr>
        <w:pStyle w:val="a3"/>
      </w:pPr>
      <w:r w:rsidRPr="00811C22">
        <w:t xml:space="preserve">- </w:t>
      </w:r>
      <w:r w:rsidRPr="00811C22">
        <w:rPr>
          <w:shd w:val="clear" w:color="auto" w:fill="FFFFFF"/>
        </w:rPr>
        <w:t>хранение автотранспорта (код - 2.7.1);</w:t>
      </w:r>
    </w:p>
    <w:p w:rsidR="008B6A13" w:rsidRPr="00811C22" w:rsidRDefault="008B6A13" w:rsidP="008B6A13">
      <w:pPr>
        <w:pStyle w:val="a3"/>
      </w:pPr>
      <w:r w:rsidRPr="00811C22">
        <w:t>- оказание социальной помощи населению (код 3.2.2);</w:t>
      </w:r>
    </w:p>
    <w:p w:rsidR="008B6A13" w:rsidRPr="00811C22" w:rsidRDefault="008B6A13" w:rsidP="008B6A13">
      <w:pPr>
        <w:pStyle w:val="a3"/>
      </w:pPr>
      <w:r w:rsidRPr="00811C22">
        <w:t>- осуществление религиозных обрядов (код 3.7.1);</w:t>
      </w:r>
    </w:p>
    <w:p w:rsidR="008B6A13" w:rsidRPr="00811C22" w:rsidRDefault="008B6A13" w:rsidP="008B6A13">
      <w:pPr>
        <w:pStyle w:val="a3"/>
      </w:pPr>
      <w:r w:rsidRPr="00811C22">
        <w:t>- магазины (код 4.4);</w:t>
      </w:r>
    </w:p>
    <w:p w:rsidR="008B6A13" w:rsidRPr="00811C22" w:rsidRDefault="008B6A13" w:rsidP="008B6A13">
      <w:pPr>
        <w:pStyle w:val="a3"/>
      </w:pPr>
      <w:r w:rsidRPr="00811C22">
        <w:t>- общественное питание (код 4.6);</w:t>
      </w:r>
    </w:p>
    <w:p w:rsidR="008B6A13" w:rsidRPr="00811C22" w:rsidRDefault="008B6A13" w:rsidP="008B6A13">
      <w:pPr>
        <w:pStyle w:val="a3"/>
      </w:pPr>
      <w:r w:rsidRPr="00811C22">
        <w:t xml:space="preserve">- </w:t>
      </w:r>
      <w:r w:rsidRPr="00811C22">
        <w:rPr>
          <w:shd w:val="clear" w:color="auto" w:fill="FFFFFF"/>
        </w:rPr>
        <w:t>гостиничное обслуживание (код 4.7);</w:t>
      </w:r>
    </w:p>
    <w:p w:rsidR="008B6A13" w:rsidRPr="00811C22" w:rsidRDefault="008B6A13" w:rsidP="008B6A13">
      <w:pPr>
        <w:pStyle w:val="a3"/>
      </w:pPr>
      <w:r w:rsidRPr="00811C22">
        <w:t>-</w:t>
      </w:r>
      <w:r w:rsidRPr="00811C22">
        <w:rPr>
          <w:shd w:val="clear" w:color="auto" w:fill="FFFFFF"/>
        </w:rPr>
        <w:t xml:space="preserve"> площадки для занятий спортом (код 5.1.3)</w:t>
      </w:r>
      <w:r w:rsidRPr="00811C22">
        <w:t>;</w:t>
      </w:r>
    </w:p>
    <w:p w:rsidR="008B6A13" w:rsidRPr="00811C22" w:rsidRDefault="008B6A13" w:rsidP="008B6A13">
      <w:pPr>
        <w:pStyle w:val="a3"/>
      </w:pPr>
      <w:r w:rsidRPr="00811C22">
        <w:t>- связь (код 6.8).</w:t>
      </w:r>
    </w:p>
    <w:p w:rsidR="008B6A13" w:rsidRPr="00811C22" w:rsidRDefault="008B6A13" w:rsidP="008B6A13">
      <w:pPr>
        <w:pStyle w:val="a3"/>
        <w:rPr>
          <w:shd w:val="clear" w:color="auto" w:fill="FFFFFF"/>
        </w:rPr>
      </w:pPr>
      <w:r w:rsidRPr="00811C22">
        <w:t xml:space="preserve">4. </w:t>
      </w:r>
      <w:r w:rsidRPr="00811C22">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6A13" w:rsidRPr="00811C22" w:rsidRDefault="008B6A13" w:rsidP="008B6A13">
      <w:pPr>
        <w:pStyle w:val="a3"/>
      </w:pPr>
      <w:r w:rsidRPr="00811C22">
        <w:t xml:space="preserve">1) </w:t>
      </w:r>
      <w:r w:rsidRPr="00811C22">
        <w:rPr>
          <w:shd w:val="clear" w:color="auto" w:fill="FFFFFF"/>
        </w:rPr>
        <w:t>предельные (минимальные и (или) максимальные) размеры земельных участков, в том числе их площадь</w:t>
      </w:r>
      <w:r w:rsidRPr="00811C22">
        <w:t xml:space="preserve">: </w:t>
      </w:r>
    </w:p>
    <w:p w:rsidR="008B6A13" w:rsidRPr="00811C22" w:rsidRDefault="008B6A13" w:rsidP="008B6A13">
      <w:pPr>
        <w:pStyle w:val="a3"/>
      </w:pPr>
      <w:r w:rsidRPr="00811C22">
        <w:t>- для</w:t>
      </w:r>
      <w:r w:rsidRPr="00811C22">
        <w:rPr>
          <w:color w:val="22272F"/>
        </w:rPr>
        <w:t xml:space="preserve"> </w:t>
      </w:r>
      <w:r w:rsidRPr="00811C22">
        <w:t>индивидуального жилищного строительства (код 2.1), для малоэтажной многоквартирной жилой застройки (код 2.1.1) и для ведения садоводства (код 13.2): минимальный - 0,06 га, максимальный - 0,20 га;</w:t>
      </w:r>
    </w:p>
    <w:p w:rsidR="008B6A13" w:rsidRPr="00811C22" w:rsidRDefault="008B6A13" w:rsidP="008B6A13">
      <w:pPr>
        <w:pStyle w:val="a3"/>
      </w:pPr>
      <w:r w:rsidRPr="00811C22">
        <w:t xml:space="preserve">-для ведения личного подсобного хозяйства (приусадебный земельный участок) (код 2.2): минимальный - 0,06 га, </w:t>
      </w:r>
      <w:r w:rsidRPr="00EB1A05">
        <w:t>максимальный - 0,50 га;</w:t>
      </w:r>
    </w:p>
    <w:p w:rsidR="008B6A13" w:rsidRPr="00811C22" w:rsidRDefault="008B6A13" w:rsidP="008B6A13">
      <w:pPr>
        <w:pStyle w:val="a3"/>
      </w:pPr>
      <w:r w:rsidRPr="00811C22">
        <w:t>- для оказания услуг связи (код 3.2.3), для бытового обслуживания (код 3.3), для амбулаторно-поликлинического обслуживания (код 3.4.1), для объектов культурно-досуговой деятельности (код 3.6.1), для амбулаторного ветеринарного обслуживания (код 3.10.1), для магазинов (код 4.4), для обеспечения внутреннего правопорядка (код 8.3): минимальный - 0,03 га, максимальный - 0,10 га;</w:t>
      </w:r>
    </w:p>
    <w:p w:rsidR="008B6A13" w:rsidRPr="00811C22" w:rsidRDefault="008B6A13" w:rsidP="008B6A13">
      <w:pPr>
        <w:pStyle w:val="a3"/>
      </w:pPr>
      <w:r w:rsidRPr="00811C22">
        <w:t>- для иных видов разрешенного использования не подлежит установлению;</w:t>
      </w:r>
    </w:p>
    <w:p w:rsidR="008B6A13" w:rsidRPr="00811C22" w:rsidRDefault="008B6A13" w:rsidP="008B6A13">
      <w:pPr>
        <w:pStyle w:val="a3"/>
      </w:pPr>
      <w:r w:rsidRPr="00811C22">
        <w:t>- для ранее учтенных земельных участков, площадь устанавливается на основании правоустанавливающих документов;</w:t>
      </w:r>
    </w:p>
    <w:p w:rsidR="008B6A13" w:rsidRPr="00811C22" w:rsidRDefault="008B6A13" w:rsidP="008B6A13">
      <w:pPr>
        <w:pStyle w:val="a3"/>
      </w:pPr>
    </w:p>
    <w:p w:rsidR="008B6A13" w:rsidRPr="00811C22" w:rsidRDefault="008B6A13" w:rsidP="008B6A13">
      <w:pPr>
        <w:pStyle w:val="a3"/>
        <w:rPr>
          <w:color w:val="22272F"/>
        </w:rPr>
      </w:pPr>
      <w:r w:rsidRPr="00811C22">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r w:rsidRPr="00811C22">
        <w:rPr>
          <w:color w:val="22272F"/>
        </w:rPr>
        <w:t>:</w:t>
      </w:r>
    </w:p>
    <w:p w:rsidR="008B6A13" w:rsidRPr="00811C22" w:rsidRDefault="008B6A13" w:rsidP="008B6A13">
      <w:pPr>
        <w:pStyle w:val="a3"/>
      </w:pPr>
      <w:proofErr w:type="gramStart"/>
      <w:r w:rsidRPr="00811C22">
        <w:t>- для индивидуального жилищного строительства (код 2.1), для ведения личного подсобного хозяйства (приусадебный земельный участок) (код 2.2),</w:t>
      </w:r>
      <w:r w:rsidRPr="00811C22">
        <w:rPr>
          <w:color w:val="22272F"/>
        </w:rPr>
        <w:t xml:space="preserve"> </w:t>
      </w:r>
      <w:r w:rsidRPr="00811C22">
        <w:t>для блокированной жилой застройки (код 2.3), для малоэтажной многоквартирной жилой застройки (код 2.1.1), ведение садоводства (код 13.2): отступ от красной линии до основных зданий, строений, сооружений при осуществлении строительства - не менее 3 м, отступ от границ соседнего участка до основного здания, строения, сооружения - не</w:t>
      </w:r>
      <w:proofErr w:type="gramEnd"/>
      <w:r w:rsidRPr="00811C22">
        <w:t xml:space="preserve"> менее 3 м; отступ от красной линии и границ соседних земельных участков для размещения хозяйственных и прочих строений, открытой стоянки автомобиля и отдельно стоящего гаража – не менее 1 м;</w:t>
      </w:r>
    </w:p>
    <w:p w:rsidR="008B6A13" w:rsidRPr="00811C22" w:rsidRDefault="008B6A13" w:rsidP="008B6A13">
      <w:pPr>
        <w:pStyle w:val="a3"/>
      </w:pPr>
      <w:r w:rsidRPr="00811C22">
        <w:t xml:space="preserve">- для видов разрешенного использования оказание услуг связи  (код 3.2.3), бытовое обслуживание (код 3.3), амбулаторно-поликлиническое обслуживание (код 3.4.1), объекты культурно-досуговой деятельности (код 3.6.1), амбулаторное ветеринарное обслуживание (код 3.10.1), магазины (код 4.4), </w:t>
      </w:r>
      <w:r w:rsidRPr="00811C22">
        <w:rPr>
          <w:rFonts w:ascii="PT Serif" w:hAnsi="PT Serif"/>
          <w:shd w:val="clear" w:color="auto" w:fill="FFFFFF"/>
        </w:rPr>
        <w:t>гостиничное обслуживание (код 4.7),</w:t>
      </w:r>
      <w:r w:rsidRPr="00811C22">
        <w:t xml:space="preserve"> обеспечение внутреннего правопорядка (код 8.3), оказание социальной помощи населению (код 3.2.2); осуществление религиозных обрядов (код 3.7.1), общественное питание (код 4.6): отступ от красной линии до основных зданий, строений, сооружений при осуществлении строительства - не устанавливается; отступ от границ соседнего участка до основного здания, строения, сооружения - не менее 3 м; отступ от красной линии и границ соседних земельных участков для размещения хозяйственных и прочих строений, открытой стоянки автомобиля и отдельно стоящего гаража – не менее 1 м;</w:t>
      </w:r>
    </w:p>
    <w:p w:rsidR="008B6A13" w:rsidRPr="00811C22" w:rsidRDefault="008B6A13" w:rsidP="008B6A13">
      <w:pPr>
        <w:pStyle w:val="a3"/>
      </w:pPr>
      <w:r w:rsidRPr="00811C22">
        <w:t>- для иных видов разрешенного использования не подлежит установлению;</w:t>
      </w:r>
    </w:p>
    <w:p w:rsidR="008B6A13" w:rsidRPr="00811C22" w:rsidRDefault="008B6A13" w:rsidP="008B6A13">
      <w:pPr>
        <w:pStyle w:val="a3"/>
      </w:pPr>
      <w:r w:rsidRPr="00811C22">
        <w:t>- для объектов капитального строительства, планируемых к реконструкции, которые соответствуют основным видам разрешенного использования данной территориальной зоны и требованиям технических регламентов,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устанавливаются;</w:t>
      </w:r>
    </w:p>
    <w:p w:rsidR="008B6A13" w:rsidRPr="00811C22" w:rsidRDefault="008B6A13" w:rsidP="008B6A13">
      <w:pPr>
        <w:pStyle w:val="a3"/>
      </w:pPr>
      <w:r w:rsidRPr="00811C22">
        <w:rPr>
          <w:color w:val="22272F"/>
        </w:rPr>
        <w:t xml:space="preserve">3) </w:t>
      </w:r>
      <w:r w:rsidRPr="00811C22">
        <w:t>предельное</w:t>
      </w:r>
      <w:r w:rsidRPr="00811C22">
        <w:rPr>
          <w:color w:val="22272F"/>
        </w:rPr>
        <w:t xml:space="preserve"> </w:t>
      </w:r>
      <w:r w:rsidRPr="00811C22">
        <w:rPr>
          <w:color w:val="000000"/>
          <w:shd w:val="clear" w:color="auto" w:fill="FFFFFF"/>
        </w:rPr>
        <w:t xml:space="preserve">количество надземных </w:t>
      </w:r>
      <w:r w:rsidRPr="00811C22">
        <w:t>этажей или предельную высоту зданий, строений, сооружений:</w:t>
      </w:r>
    </w:p>
    <w:p w:rsidR="008B6A13" w:rsidRPr="00811C22" w:rsidRDefault="008B6A13" w:rsidP="008B6A13">
      <w:pPr>
        <w:pStyle w:val="a3"/>
      </w:pPr>
      <w:r w:rsidRPr="00811C22">
        <w:rPr>
          <w:color w:val="000000"/>
          <w:shd w:val="clear" w:color="auto" w:fill="FFFFFF"/>
        </w:rPr>
        <w:t xml:space="preserve">- </w:t>
      </w:r>
      <w:r w:rsidRPr="00811C22">
        <w:t xml:space="preserve">для индивидуального жилищного строительства (код 2.1), для ведения личного подсобного хозяйства (приусадебный земельный участок) (код 2.2), для ведения садоводства (код 13.2) </w:t>
      </w:r>
      <w:r w:rsidRPr="00811C22">
        <w:rPr>
          <w:color w:val="000000"/>
          <w:shd w:val="clear" w:color="auto" w:fill="FFFFFF"/>
        </w:rPr>
        <w:t>- не более 3-х;</w:t>
      </w:r>
      <w:r w:rsidRPr="00811C22">
        <w:rPr>
          <w:color w:val="22272F"/>
        </w:rPr>
        <w:t xml:space="preserve"> </w:t>
      </w:r>
      <w:r w:rsidRPr="00811C22">
        <w:t>предельная</w:t>
      </w:r>
      <w:r w:rsidRPr="00811C22">
        <w:rPr>
          <w:color w:val="22272F"/>
        </w:rPr>
        <w:t xml:space="preserve"> высота </w:t>
      </w:r>
      <w:r w:rsidRPr="00811C22">
        <w:t xml:space="preserve">для индивидуального жилищного строительства (код 2.1) </w:t>
      </w:r>
      <w:r w:rsidRPr="00811C22">
        <w:rPr>
          <w:color w:val="000000"/>
          <w:shd w:val="clear" w:color="auto" w:fill="FFFFFF"/>
        </w:rPr>
        <w:t>- не более 20 м</w:t>
      </w:r>
      <w:r w:rsidRPr="00811C22">
        <w:t>;</w:t>
      </w:r>
    </w:p>
    <w:p w:rsidR="008B6A13" w:rsidRPr="00811C22" w:rsidRDefault="008B6A13" w:rsidP="008B6A13">
      <w:pPr>
        <w:pStyle w:val="a3"/>
      </w:pPr>
      <w:r w:rsidRPr="00811C22">
        <w:t>- для основного вида разрешенного использования блокированная жилая застройка (код 2.3)</w:t>
      </w:r>
      <w:r w:rsidRPr="00811C22">
        <w:rPr>
          <w:color w:val="FF0000"/>
        </w:rPr>
        <w:t xml:space="preserve"> </w:t>
      </w:r>
      <w:r w:rsidRPr="00811C22">
        <w:rPr>
          <w:color w:val="000000"/>
          <w:shd w:val="clear" w:color="auto" w:fill="FFFFFF"/>
        </w:rPr>
        <w:t>- не более 3-х;</w:t>
      </w:r>
    </w:p>
    <w:p w:rsidR="008B6A13" w:rsidRPr="00811C22" w:rsidRDefault="008B6A13" w:rsidP="008B6A13">
      <w:pPr>
        <w:pStyle w:val="a3"/>
      </w:pPr>
      <w:r w:rsidRPr="00811C22">
        <w:t xml:space="preserve">- для видов разрешенного использования: бытовое обслуживание (код 3.3), оказание социальной помощи населению (код 3.2.2), амбулаторно-поликлиническое обслуживание (код 3.4.1), </w:t>
      </w:r>
      <w:r w:rsidRPr="00811C22">
        <w:tab/>
        <w:t xml:space="preserve">амбулаторное ветеринарное обслуживание (код 3.10.1), магазины (код 4.4), общественное питание (код 4.6), </w:t>
      </w:r>
      <w:r w:rsidRPr="00811C22">
        <w:rPr>
          <w:rFonts w:ascii="PT Serif" w:hAnsi="PT Serif"/>
          <w:shd w:val="clear" w:color="auto" w:fill="FFFFFF"/>
        </w:rPr>
        <w:t>гостиничное обслуживание (код - 4.7), обеспечение деятельности в области гидрометеорологии и смежных с ней областях (код - 3.9.1)</w:t>
      </w:r>
      <w:r w:rsidRPr="00811C22">
        <w:rPr>
          <w:color w:val="000000"/>
          <w:shd w:val="clear" w:color="auto" w:fill="FFFFFF"/>
        </w:rPr>
        <w:t xml:space="preserve"> - не более 3-х;</w:t>
      </w:r>
    </w:p>
    <w:p w:rsidR="008B6A13" w:rsidRPr="00811C22" w:rsidRDefault="008B6A13" w:rsidP="008B6A13">
      <w:pPr>
        <w:pStyle w:val="a3"/>
      </w:pPr>
      <w:r w:rsidRPr="00811C22">
        <w:t>-</w:t>
      </w:r>
      <w:r w:rsidRPr="00811C22">
        <w:rPr>
          <w:color w:val="22272F"/>
        </w:rPr>
        <w:t xml:space="preserve"> </w:t>
      </w:r>
      <w:r w:rsidRPr="00811C22">
        <w:t xml:space="preserve">для вида разрешенного использования  малоэтажная многоквартирная жилая застройка (код 2.1.1), </w:t>
      </w:r>
      <w:r w:rsidRPr="00811C22">
        <w:rPr>
          <w:rFonts w:ascii="PT Serif" w:hAnsi="PT Serif"/>
          <w:shd w:val="clear" w:color="auto" w:fill="FFFFFF"/>
        </w:rPr>
        <w:t xml:space="preserve">объекты культурно-досуговой деятельности (код 3.6.1) </w:t>
      </w:r>
      <w:r w:rsidRPr="00811C22">
        <w:t>- не более 4-х;</w:t>
      </w:r>
    </w:p>
    <w:p w:rsidR="008B6A13" w:rsidRPr="00811C22" w:rsidRDefault="008B6A13" w:rsidP="008B6A13">
      <w:pPr>
        <w:pStyle w:val="a3"/>
      </w:pPr>
      <w:r w:rsidRPr="00811C22">
        <w:t>- для иных видов разрешенного использования не подлежит установлению;</w:t>
      </w:r>
    </w:p>
    <w:p w:rsidR="008B6A13" w:rsidRPr="00811C22" w:rsidRDefault="008B6A13" w:rsidP="008B6A13">
      <w:pPr>
        <w:pStyle w:val="a3"/>
      </w:pPr>
      <w:r w:rsidRPr="00811C22">
        <w:t>4)</w:t>
      </w:r>
      <w:r w:rsidRPr="00811C22">
        <w:rPr>
          <w:color w:val="22272F"/>
        </w:rPr>
        <w:t xml:space="preserve"> </w:t>
      </w:r>
      <w:r w:rsidRPr="00811C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6A13" w:rsidRPr="00811C22" w:rsidRDefault="008B6A13" w:rsidP="008B6A13">
      <w:pPr>
        <w:pStyle w:val="a3"/>
      </w:pPr>
      <w:r w:rsidRPr="00811C22">
        <w:lastRenderedPageBreak/>
        <w:t>- для индивидуального жилищного строительства (код 2.1), для ведения личного подсобного хозяйства (приусадебный земельный участок) (код 2.2),</w:t>
      </w:r>
      <w:r w:rsidRPr="00811C22">
        <w:rPr>
          <w:color w:val="22272F"/>
        </w:rPr>
        <w:t xml:space="preserve"> </w:t>
      </w:r>
      <w:r w:rsidRPr="00811C22">
        <w:t>малоэтажная многоквартирная жилая застройка (код 2.1.1), блокированная жилая застройка (код 2.3), - не более 40%.</w:t>
      </w:r>
    </w:p>
    <w:p w:rsidR="008B6A13" w:rsidRPr="00811C22" w:rsidRDefault="008B6A13" w:rsidP="008B6A13">
      <w:pPr>
        <w:pStyle w:val="a3"/>
      </w:pPr>
      <w:r w:rsidRPr="00811C22">
        <w:t>- для иных видов разрешенного использования не подлежит установлению.</w:t>
      </w:r>
    </w:p>
    <w:p w:rsidR="008B6A13" w:rsidRPr="00811C22" w:rsidRDefault="008B6A13" w:rsidP="008B6A13">
      <w:pPr>
        <w:pStyle w:val="a3"/>
        <w:rPr>
          <w:shd w:val="clear" w:color="auto" w:fill="FFFFFF"/>
        </w:rPr>
      </w:pPr>
      <w:r w:rsidRPr="00811C22">
        <w:t>5.</w:t>
      </w:r>
      <w:r w:rsidRPr="00811C22">
        <w:rPr>
          <w:shd w:val="clear" w:color="auto" w:fill="FFFFFF"/>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B6A13" w:rsidRPr="00811C22" w:rsidRDefault="008B6A13" w:rsidP="008B6A13">
      <w:pPr>
        <w:pStyle w:val="a3"/>
      </w:pPr>
      <w:r w:rsidRPr="00811C2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8B6A13" w:rsidRPr="00811C22" w:rsidRDefault="008B6A13" w:rsidP="008B6A13">
      <w:pPr>
        <w:pStyle w:val="a3"/>
      </w:pPr>
      <w:r w:rsidRPr="00811C2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8B6A13" w:rsidRPr="00811C22" w:rsidRDefault="008B6A13" w:rsidP="008B6A13">
      <w:pPr>
        <w:pStyle w:val="21"/>
      </w:pPr>
      <w:bookmarkStart w:id="3" w:name="_Toc87695462"/>
      <w:r w:rsidRPr="00811C22">
        <w:t>Статья 16. Зона делового, общественного и коммерческого назначения (О</w:t>
      </w:r>
      <w:proofErr w:type="gramStart"/>
      <w:r w:rsidRPr="00811C22">
        <w:t>1</w:t>
      </w:r>
      <w:proofErr w:type="gramEnd"/>
      <w:r w:rsidRPr="00811C22">
        <w:t>)</w:t>
      </w:r>
      <w:bookmarkEnd w:id="3"/>
    </w:p>
    <w:p w:rsidR="008B6A13" w:rsidRPr="00811C22" w:rsidRDefault="008B6A13" w:rsidP="008B6A13">
      <w:pPr>
        <w:pStyle w:val="a3"/>
      </w:pPr>
      <w:r w:rsidRPr="00811C22">
        <w:t xml:space="preserve">1. Зона делового, общественного и коммерческого назначения </w:t>
      </w:r>
      <w:r w:rsidRPr="00811C22">
        <w:rPr>
          <w:shd w:val="clear" w:color="auto" w:fill="FFFFFF"/>
        </w:rPr>
        <w:t>предназначена для размещения объектов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религиозного использования, обслуживания автотранспорта, других объектов, расположенных в данной зоне.</w:t>
      </w:r>
      <w:r w:rsidRPr="00811C22">
        <w:t xml:space="preserve"> </w:t>
      </w:r>
    </w:p>
    <w:p w:rsidR="008B6A13" w:rsidRPr="00811C22" w:rsidRDefault="008B6A13" w:rsidP="008B6A13">
      <w:pPr>
        <w:pStyle w:val="a3"/>
      </w:pPr>
      <w:r w:rsidRPr="00811C22">
        <w:t>2. Основные виды разрешенного использования:</w:t>
      </w:r>
    </w:p>
    <w:p w:rsidR="008B6A13" w:rsidRPr="00811C22" w:rsidRDefault="008B6A13" w:rsidP="008B6A13">
      <w:pPr>
        <w:pStyle w:val="a3"/>
      </w:pPr>
      <w:r w:rsidRPr="00811C22">
        <w:t>- коммунальное обслуживание (код 3.1);</w:t>
      </w:r>
    </w:p>
    <w:p w:rsidR="008B6A13" w:rsidRPr="00811C22" w:rsidRDefault="008B6A13" w:rsidP="008B6A13">
      <w:pPr>
        <w:pStyle w:val="a3"/>
      </w:pPr>
      <w:r w:rsidRPr="00811C22">
        <w:t>- социальное обслуживание (код 3.2);</w:t>
      </w:r>
    </w:p>
    <w:p w:rsidR="008B6A13" w:rsidRPr="00811C22" w:rsidRDefault="008B6A13" w:rsidP="008B6A13">
      <w:pPr>
        <w:pStyle w:val="a3"/>
      </w:pPr>
      <w:r w:rsidRPr="00811C22">
        <w:t>- бытовое обслуживание (код 3.3);</w:t>
      </w:r>
    </w:p>
    <w:p w:rsidR="008B6A13" w:rsidRPr="00811C22" w:rsidRDefault="008B6A13" w:rsidP="008B6A13">
      <w:pPr>
        <w:pStyle w:val="a3"/>
      </w:pPr>
      <w:r w:rsidRPr="00811C22">
        <w:t>- амбулаторно-поликлиническое обслуживание (код 3.4.1);</w:t>
      </w:r>
    </w:p>
    <w:p w:rsidR="008B6A13" w:rsidRPr="00811C22" w:rsidRDefault="008B6A13" w:rsidP="008B6A13">
      <w:pPr>
        <w:pStyle w:val="a3"/>
        <w:rPr>
          <w:shd w:val="clear" w:color="auto" w:fill="FFFFFF"/>
        </w:rPr>
      </w:pPr>
      <w:r w:rsidRPr="00811C22">
        <w:rPr>
          <w:shd w:val="clear" w:color="auto" w:fill="FFFFFF"/>
        </w:rPr>
        <w:t>- дошкольное, начальное и среднее общее образование (код 3.5.1);</w:t>
      </w:r>
    </w:p>
    <w:p w:rsidR="008B6A13" w:rsidRPr="00811C22" w:rsidRDefault="008B6A13" w:rsidP="008B6A13">
      <w:pPr>
        <w:pStyle w:val="a3"/>
      </w:pPr>
      <w:r w:rsidRPr="00811C22">
        <w:t>- стационарное медицинское обслуживание (код 3.4.2);</w:t>
      </w:r>
    </w:p>
    <w:p w:rsidR="008B6A13" w:rsidRPr="00811C22" w:rsidRDefault="008B6A13" w:rsidP="008B6A13">
      <w:pPr>
        <w:pStyle w:val="a3"/>
        <w:rPr>
          <w:shd w:val="clear" w:color="auto" w:fill="FFFFFF"/>
        </w:rPr>
      </w:pPr>
      <w:r w:rsidRPr="00811C22">
        <w:rPr>
          <w:shd w:val="clear" w:color="auto" w:fill="FFFFFF"/>
        </w:rPr>
        <w:t>- объекты культурно-досуговой деятельности (код 3.6.1);</w:t>
      </w:r>
    </w:p>
    <w:p w:rsidR="008B6A13" w:rsidRPr="00811C22" w:rsidRDefault="008B6A13" w:rsidP="008B6A13">
      <w:pPr>
        <w:pStyle w:val="a3"/>
        <w:rPr>
          <w:shd w:val="clear" w:color="auto" w:fill="FFFFFF"/>
        </w:rPr>
      </w:pPr>
      <w:r w:rsidRPr="00811C22">
        <w:rPr>
          <w:shd w:val="clear" w:color="auto" w:fill="FFFFFF"/>
        </w:rPr>
        <w:t>- государственное управление (код 3.8.1);</w:t>
      </w:r>
    </w:p>
    <w:p w:rsidR="008B6A13" w:rsidRPr="00811C22" w:rsidRDefault="008B6A13" w:rsidP="008B6A13">
      <w:pPr>
        <w:pStyle w:val="a3"/>
      </w:pPr>
      <w:r w:rsidRPr="00811C22">
        <w:rPr>
          <w:shd w:val="clear" w:color="auto" w:fill="FFFFFF"/>
        </w:rPr>
        <w:t>- обеспечение деятельности в области гидрометеорологии и смежных с ней областях (код 3.9.1);</w:t>
      </w:r>
    </w:p>
    <w:p w:rsidR="008B6A13" w:rsidRPr="00811C22" w:rsidRDefault="008B6A13" w:rsidP="008B6A13">
      <w:pPr>
        <w:pStyle w:val="a3"/>
      </w:pPr>
      <w:r w:rsidRPr="00811C22">
        <w:t>- амбулаторное ветеринарное обслуживание (код 3.10.1);</w:t>
      </w:r>
    </w:p>
    <w:p w:rsidR="008B6A13" w:rsidRPr="00811C22" w:rsidRDefault="008B6A13" w:rsidP="008B6A13">
      <w:pPr>
        <w:pStyle w:val="a3"/>
      </w:pPr>
      <w:r w:rsidRPr="00811C22">
        <w:t>- деловое управление (код 4.1);</w:t>
      </w:r>
    </w:p>
    <w:p w:rsidR="008B6A13" w:rsidRPr="00811C22" w:rsidRDefault="008B6A13" w:rsidP="008B6A13">
      <w:pPr>
        <w:pStyle w:val="a3"/>
      </w:pPr>
      <w:r w:rsidRPr="00811C22">
        <w:t>- магазины (код 4.4);</w:t>
      </w:r>
    </w:p>
    <w:p w:rsidR="008B6A13" w:rsidRPr="00811C22" w:rsidRDefault="008B6A13" w:rsidP="008B6A13">
      <w:pPr>
        <w:pStyle w:val="a3"/>
      </w:pPr>
      <w:r w:rsidRPr="00811C22">
        <w:t>- банковская и страховая деятельность (код 4.5);</w:t>
      </w:r>
    </w:p>
    <w:p w:rsidR="008B6A13" w:rsidRPr="00811C22" w:rsidRDefault="008B6A13" w:rsidP="008B6A13">
      <w:pPr>
        <w:pStyle w:val="a3"/>
      </w:pPr>
      <w:r w:rsidRPr="00811C22">
        <w:t>- общественное питание (код 4.6);</w:t>
      </w:r>
    </w:p>
    <w:p w:rsidR="008B6A13" w:rsidRPr="00811C22" w:rsidRDefault="008B6A13" w:rsidP="008B6A13">
      <w:pPr>
        <w:pStyle w:val="a3"/>
      </w:pPr>
      <w:r w:rsidRPr="00811C22">
        <w:t>- гостиничное обслуживание (код 4.7);</w:t>
      </w:r>
    </w:p>
    <w:p w:rsidR="008B6A13" w:rsidRPr="00811C22" w:rsidRDefault="008B6A13" w:rsidP="008B6A13">
      <w:pPr>
        <w:pStyle w:val="a3"/>
      </w:pPr>
      <w:r w:rsidRPr="00811C22">
        <w:t>- развлекательные мероприятия (код 4.8.1);</w:t>
      </w:r>
    </w:p>
    <w:p w:rsidR="008B6A13" w:rsidRPr="00811C22" w:rsidRDefault="008B6A13" w:rsidP="008B6A13">
      <w:pPr>
        <w:pStyle w:val="a3"/>
        <w:rPr>
          <w:shd w:val="clear" w:color="auto" w:fill="FFFFFF"/>
        </w:rPr>
      </w:pPr>
      <w:r w:rsidRPr="00811C22">
        <w:rPr>
          <w:shd w:val="clear" w:color="auto" w:fill="FFFFFF"/>
        </w:rPr>
        <w:t>- служебные гаражи (код 4.9);</w:t>
      </w:r>
    </w:p>
    <w:p w:rsidR="008B6A13" w:rsidRPr="00811C22" w:rsidRDefault="008B6A13" w:rsidP="008B6A13">
      <w:pPr>
        <w:pStyle w:val="a3"/>
      </w:pPr>
      <w:r w:rsidRPr="00811C22">
        <w:rPr>
          <w:rFonts w:ascii="PT Serif" w:hAnsi="PT Serif"/>
          <w:color w:val="22272F"/>
          <w:shd w:val="clear" w:color="auto" w:fill="FFFFFF"/>
        </w:rPr>
        <w:t xml:space="preserve">- </w:t>
      </w:r>
      <w:proofErr w:type="spellStart"/>
      <w:r w:rsidRPr="00811C22">
        <w:t>выставочно</w:t>
      </w:r>
      <w:proofErr w:type="spellEnd"/>
      <w:r w:rsidRPr="00811C22">
        <w:t>-ярмарочная деятельность (код 4.10);</w:t>
      </w:r>
    </w:p>
    <w:p w:rsidR="008B6A13" w:rsidRPr="00811C22" w:rsidRDefault="008B6A13" w:rsidP="008B6A13">
      <w:pPr>
        <w:pStyle w:val="a3"/>
      </w:pPr>
      <w:r w:rsidRPr="00811C22">
        <w:t>- спорт (код 5.1);</w:t>
      </w:r>
    </w:p>
    <w:p w:rsidR="008B6A13" w:rsidRPr="00811C22" w:rsidRDefault="008B6A13" w:rsidP="008B6A13">
      <w:pPr>
        <w:pStyle w:val="a3"/>
      </w:pPr>
      <w:r w:rsidRPr="00811C22">
        <w:t>- обеспечение внутреннего правопорядка (код 8.3);</w:t>
      </w:r>
    </w:p>
    <w:p w:rsidR="008B6A13" w:rsidRPr="00811C22" w:rsidRDefault="008B6A13" w:rsidP="008B6A13">
      <w:pPr>
        <w:pStyle w:val="a3"/>
      </w:pPr>
      <w:r w:rsidRPr="00811C22">
        <w:rPr>
          <w:bCs/>
          <w:lang w:eastAsia="ru-RU"/>
        </w:rPr>
        <w:t xml:space="preserve">- </w:t>
      </w:r>
      <w:r w:rsidRPr="00811C22">
        <w:rPr>
          <w:shd w:val="clear" w:color="auto" w:fill="FFFFFF"/>
        </w:rPr>
        <w:t xml:space="preserve">земельные участки (территории) общего пользования </w:t>
      </w:r>
      <w:r w:rsidRPr="00811C22">
        <w:rPr>
          <w:bCs/>
          <w:lang w:eastAsia="ru-RU"/>
        </w:rPr>
        <w:t>(код 12.0).</w:t>
      </w:r>
    </w:p>
    <w:p w:rsidR="008B6A13" w:rsidRPr="00811C22" w:rsidRDefault="008B6A13" w:rsidP="008B6A13">
      <w:pPr>
        <w:pStyle w:val="a3"/>
      </w:pPr>
      <w:r w:rsidRPr="00811C22">
        <w:t>3. Условно разрешенные виды использования:</w:t>
      </w:r>
    </w:p>
    <w:p w:rsidR="008B6A13" w:rsidRPr="00811C22" w:rsidRDefault="008B6A13" w:rsidP="008B6A13">
      <w:pPr>
        <w:pStyle w:val="a3"/>
        <w:rPr>
          <w:shd w:val="clear" w:color="auto" w:fill="FFFFFF"/>
        </w:rPr>
      </w:pPr>
      <w:r w:rsidRPr="00811C22">
        <w:rPr>
          <w:shd w:val="clear" w:color="auto" w:fill="FFFFFF"/>
        </w:rPr>
        <w:t>- осуществление религиозных обрядов (код 3.7.1);</w:t>
      </w:r>
    </w:p>
    <w:p w:rsidR="008B6A13" w:rsidRPr="00811C22" w:rsidRDefault="008B6A13" w:rsidP="008B6A13">
      <w:pPr>
        <w:pStyle w:val="a3"/>
      </w:pPr>
      <w:r w:rsidRPr="00811C22">
        <w:t>- объекты придорожного сервиса (код 4.9.1);</w:t>
      </w:r>
    </w:p>
    <w:p w:rsidR="008B6A13" w:rsidRPr="00811C22" w:rsidRDefault="008B6A13" w:rsidP="008B6A13">
      <w:pPr>
        <w:pStyle w:val="a3"/>
      </w:pPr>
      <w:r w:rsidRPr="00811C22">
        <w:t>- рынки (код 4.3);</w:t>
      </w:r>
    </w:p>
    <w:p w:rsidR="008B6A13" w:rsidRPr="00811C22" w:rsidRDefault="008B6A13" w:rsidP="008B6A13">
      <w:pPr>
        <w:pStyle w:val="a3"/>
      </w:pPr>
      <w:r w:rsidRPr="00811C22">
        <w:lastRenderedPageBreak/>
        <w:t>- связь (код 6.8).</w:t>
      </w:r>
    </w:p>
    <w:p w:rsidR="008B6A13" w:rsidRPr="00811C22" w:rsidRDefault="008B6A13" w:rsidP="008B6A13">
      <w:pPr>
        <w:pStyle w:val="a3"/>
        <w:rPr>
          <w:shd w:val="clear" w:color="auto" w:fill="FFFFFF"/>
        </w:rPr>
      </w:pPr>
      <w:r w:rsidRPr="00811C22">
        <w:t xml:space="preserve">4. </w:t>
      </w:r>
      <w:r w:rsidRPr="00811C22">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6A13" w:rsidRPr="00811C22" w:rsidRDefault="008B6A13" w:rsidP="008B6A13">
      <w:pPr>
        <w:pStyle w:val="a3"/>
      </w:pPr>
      <w:r w:rsidRPr="00811C22">
        <w:t>1) предельные (минимальные и (или) максимальные) размеры земельных участков, в том числе их площадь:</w:t>
      </w:r>
    </w:p>
    <w:p w:rsidR="008B6A13" w:rsidRPr="00811C22" w:rsidRDefault="008B6A13" w:rsidP="008B6A13">
      <w:pPr>
        <w:pStyle w:val="a3"/>
      </w:pPr>
      <w:r w:rsidRPr="00811C22">
        <w:t>-</w:t>
      </w:r>
      <w:r w:rsidRPr="00811C22">
        <w:tab/>
        <w:t>для бытового обслуживания (код 3.3), для амбулаторного ветеринарного обслуживания (код 3.10.1), для делового управления (код 4.1), для банковской и страховой деятельности (код 4.5), для гостиничного обслуживания (код 4.7), для магазинов (код 4.4), для развлекательных мероприятий (код 4.8.1); для обеспечения внутреннего правопорядка (код 8.3): минимальный - 0,01 га, максимальный - 0,10 га;</w:t>
      </w:r>
    </w:p>
    <w:p w:rsidR="008B6A13" w:rsidRPr="00811C22" w:rsidRDefault="008B6A13" w:rsidP="008B6A13">
      <w:pPr>
        <w:pStyle w:val="a3"/>
      </w:pPr>
      <w:r w:rsidRPr="00811C22">
        <w:t>- для иных видов разрешенного использования не подлежит установлению;</w:t>
      </w:r>
    </w:p>
    <w:p w:rsidR="008B6A13" w:rsidRPr="00811C22" w:rsidRDefault="008B6A13" w:rsidP="008B6A13">
      <w:pPr>
        <w:pStyle w:val="a3"/>
      </w:pPr>
      <w:r w:rsidRPr="00811C22">
        <w:t>- для ранее учтенных земельных участков, площадь устанавливается на основании правоустанавливающих документов;</w:t>
      </w:r>
    </w:p>
    <w:p w:rsidR="008B6A13" w:rsidRPr="00811C22" w:rsidRDefault="008B6A13" w:rsidP="008B6A13">
      <w:pPr>
        <w:pStyle w:val="a3"/>
      </w:pPr>
      <w:r w:rsidRPr="00811C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8B6A13" w:rsidRPr="00811C22" w:rsidRDefault="008B6A13" w:rsidP="008B6A13">
      <w:pPr>
        <w:pStyle w:val="a3"/>
      </w:pPr>
      <w:r w:rsidRPr="00811C22">
        <w:t>3) предельное количество надземных этажей зданий, строений, сооружений:</w:t>
      </w:r>
    </w:p>
    <w:p w:rsidR="008B6A13" w:rsidRPr="00811C22" w:rsidRDefault="008B6A13" w:rsidP="008B6A13">
      <w:pPr>
        <w:pStyle w:val="a3"/>
      </w:pPr>
      <w:proofErr w:type="gramStart"/>
      <w:r w:rsidRPr="00811C22">
        <w:t xml:space="preserve">- для </w:t>
      </w:r>
      <w:bookmarkStart w:id="4" w:name="sub_1032"/>
      <w:r w:rsidRPr="00811C22">
        <w:t>социального обслуживани</w:t>
      </w:r>
      <w:bookmarkEnd w:id="4"/>
      <w:r w:rsidRPr="00811C22">
        <w:t xml:space="preserve">я (код 3.2), для бытового обслуживания (код 3.3), для амбулаторно-поликлинического обслуживания (код 3.4.1), для стационарного медицинского обслуживания (код 3.4.2), для амбулаторного ветеринарного обслуживания (код 3.10.1), для объектов культурно-досуговой деятельности (код 3.6.1), для </w:t>
      </w:r>
      <w:r w:rsidRPr="00811C22">
        <w:rPr>
          <w:rFonts w:ascii="PT Serif" w:hAnsi="PT Serif"/>
          <w:shd w:val="clear" w:color="auto" w:fill="FFFFFF"/>
        </w:rPr>
        <w:t>дошкольного, начального и среднего общего образования (код 3.5.1)</w:t>
      </w:r>
      <w:r w:rsidRPr="00811C22">
        <w:t xml:space="preserve">, для </w:t>
      </w:r>
      <w:r w:rsidRPr="00811C22">
        <w:rPr>
          <w:shd w:val="clear" w:color="auto" w:fill="FFFFFF"/>
        </w:rPr>
        <w:t>государственного управления (код 3.8.1)</w:t>
      </w:r>
      <w:r w:rsidRPr="00811C22">
        <w:t>,</w:t>
      </w:r>
      <w:r w:rsidRPr="00811C22">
        <w:rPr>
          <w:rFonts w:ascii="PT Serif" w:hAnsi="PT Serif"/>
          <w:shd w:val="clear" w:color="auto" w:fill="FFFFFF"/>
        </w:rPr>
        <w:t xml:space="preserve"> для обеспечения деятельности в области гидрометеорологии и смежных с ней областях (код 3.9.1</w:t>
      </w:r>
      <w:proofErr w:type="gramEnd"/>
      <w:r w:rsidRPr="00811C22">
        <w:rPr>
          <w:rFonts w:ascii="PT Serif" w:hAnsi="PT Serif"/>
          <w:shd w:val="clear" w:color="auto" w:fill="FFFFFF"/>
        </w:rPr>
        <w:t>)</w:t>
      </w:r>
      <w:r w:rsidRPr="00811C22">
        <w:t xml:space="preserve">, для делового управления (код 4.1), для рынков (код 4.3), для банковской и страховой деятельности (код 4.5), для гостиничного обслуживания (код 4.7), для </w:t>
      </w:r>
      <w:proofErr w:type="spellStart"/>
      <w:r w:rsidRPr="00811C22">
        <w:t>выставочно</w:t>
      </w:r>
      <w:proofErr w:type="spellEnd"/>
      <w:r w:rsidRPr="00811C22">
        <w:t>-ярмарочной деятельности (код 4.10), для магазинов (код 4.4), для общественного питания (код 4.6), для развлекательных мероприятий (код 4.8.1), для спорта (код 5.1) - не более 3-х;</w:t>
      </w:r>
    </w:p>
    <w:p w:rsidR="008B6A13" w:rsidRPr="00811C22" w:rsidRDefault="008B6A13" w:rsidP="008B6A13">
      <w:pPr>
        <w:pStyle w:val="a3"/>
      </w:pPr>
      <w:r w:rsidRPr="00811C22">
        <w:t>- для иных видов разрешенного использования не подлежит установлению;</w:t>
      </w:r>
    </w:p>
    <w:p w:rsidR="008B6A13" w:rsidRPr="00811C22" w:rsidRDefault="008B6A13" w:rsidP="008B6A13">
      <w:pPr>
        <w:pStyle w:val="a3"/>
      </w:pPr>
      <w:r w:rsidRPr="00811C2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8B6A13" w:rsidRPr="00811C22" w:rsidRDefault="008B6A13" w:rsidP="008B6A13">
      <w:pPr>
        <w:pStyle w:val="a3"/>
        <w:rPr>
          <w:shd w:val="clear" w:color="auto" w:fill="FFFFFF"/>
        </w:rPr>
      </w:pPr>
      <w:r w:rsidRPr="00811C22">
        <w:t>5.</w:t>
      </w:r>
      <w:r w:rsidRPr="00811C22">
        <w:rPr>
          <w:shd w:val="clear" w:color="auto" w:fill="FFFFFF"/>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B6A13" w:rsidRPr="00811C22" w:rsidRDefault="008B6A13" w:rsidP="008B6A13">
      <w:pPr>
        <w:pStyle w:val="a3"/>
      </w:pPr>
      <w:r w:rsidRPr="00811C2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8B6A13" w:rsidRPr="00811C22" w:rsidRDefault="008B6A13" w:rsidP="008B6A13">
      <w:pPr>
        <w:pStyle w:val="a3"/>
      </w:pPr>
      <w:r w:rsidRPr="00811C2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8B6A13" w:rsidRPr="00811C22" w:rsidRDefault="008B6A13" w:rsidP="008B6A13">
      <w:pPr>
        <w:pStyle w:val="21"/>
      </w:pPr>
      <w:bookmarkStart w:id="5" w:name="_Toc87695463"/>
      <w:r w:rsidRPr="00811C22">
        <w:t>Статья 17. Производственная зона (П</w:t>
      </w:r>
      <w:proofErr w:type="gramStart"/>
      <w:r w:rsidRPr="00811C22">
        <w:t>1</w:t>
      </w:r>
      <w:proofErr w:type="gramEnd"/>
      <w:r w:rsidRPr="00811C22">
        <w:t>)</w:t>
      </w:r>
      <w:bookmarkEnd w:id="5"/>
    </w:p>
    <w:p w:rsidR="008B6A13" w:rsidRPr="00811C22" w:rsidRDefault="008B6A13" w:rsidP="008B6A13">
      <w:pPr>
        <w:pStyle w:val="a3"/>
        <w:rPr>
          <w:shd w:val="clear" w:color="auto" w:fill="FFFFFF"/>
        </w:rPr>
      </w:pPr>
      <w:r w:rsidRPr="00811C22">
        <w:t xml:space="preserve">1. Производственная зона включает </w:t>
      </w:r>
      <w:r w:rsidRPr="00811C22">
        <w:rPr>
          <w:shd w:val="clear" w:color="auto" w:fill="FFFFFF"/>
        </w:rPr>
        <w:t>в себя участки территории населенного пункта, предназначенные для размещения и эксплуатации производственных, коммунально-складских объектов IV - V классов опасности, для которых предусматривается установление санитарно-защитных зон до 100 м (включительно), а также объектов инженерной и транспортной инфраструктур, санитарно-защитных зон таких объектов (при их наличии).</w:t>
      </w:r>
    </w:p>
    <w:p w:rsidR="008B6A13" w:rsidRPr="00811C22" w:rsidRDefault="008B6A13" w:rsidP="008B6A13">
      <w:pPr>
        <w:pStyle w:val="a3"/>
      </w:pPr>
      <w:r w:rsidRPr="00811C22">
        <w:lastRenderedPageBreak/>
        <w:t>2. Основные виды разрешенного использования:</w:t>
      </w:r>
    </w:p>
    <w:p w:rsidR="008B6A13" w:rsidRPr="00811C22" w:rsidRDefault="008B6A13" w:rsidP="008B6A13">
      <w:pPr>
        <w:pStyle w:val="a3"/>
      </w:pPr>
      <w:r w:rsidRPr="00811C22">
        <w:t>- коммунальное обслуживание (код 3.1);</w:t>
      </w:r>
    </w:p>
    <w:p w:rsidR="008B6A13" w:rsidRPr="00811C22" w:rsidRDefault="008B6A13" w:rsidP="008B6A13">
      <w:pPr>
        <w:pStyle w:val="a3"/>
      </w:pPr>
      <w:r w:rsidRPr="00811C22">
        <w:t>- бытовое обслуживание (код 3.3);</w:t>
      </w:r>
    </w:p>
    <w:p w:rsidR="008B6A13" w:rsidRPr="00811C22" w:rsidRDefault="008B6A13" w:rsidP="008B6A13">
      <w:pPr>
        <w:pStyle w:val="a3"/>
      </w:pPr>
      <w:r w:rsidRPr="00811C22">
        <w:t>- производственная деятельность (код 6.0);</w:t>
      </w:r>
    </w:p>
    <w:p w:rsidR="008B6A13" w:rsidRPr="00811C22" w:rsidRDefault="008B6A13" w:rsidP="008B6A13">
      <w:pPr>
        <w:pStyle w:val="a3"/>
      </w:pPr>
      <w:r w:rsidRPr="00811C22">
        <w:t>- деловое управление (код 4.1);</w:t>
      </w:r>
    </w:p>
    <w:p w:rsidR="008B6A13" w:rsidRPr="00811C22" w:rsidRDefault="008B6A13" w:rsidP="008B6A13">
      <w:pPr>
        <w:pStyle w:val="a3"/>
      </w:pPr>
      <w:r w:rsidRPr="00811C22">
        <w:t>- служебные гаражи (код 4.9);</w:t>
      </w:r>
    </w:p>
    <w:p w:rsidR="008B6A13" w:rsidRPr="00811C22" w:rsidRDefault="008B6A13" w:rsidP="008B6A13">
      <w:pPr>
        <w:pStyle w:val="a3"/>
      </w:pPr>
      <w:r w:rsidRPr="00811C22">
        <w:t>- объекты придорожного сервиса (код 4.9.1);</w:t>
      </w:r>
    </w:p>
    <w:p w:rsidR="008B6A13" w:rsidRPr="00811C22" w:rsidRDefault="008B6A13" w:rsidP="008B6A13">
      <w:pPr>
        <w:pStyle w:val="a3"/>
      </w:pPr>
      <w:r w:rsidRPr="00811C22">
        <w:t>- связь (код 6.8);</w:t>
      </w:r>
    </w:p>
    <w:p w:rsidR="008B6A13" w:rsidRPr="00811C22" w:rsidRDefault="008B6A13" w:rsidP="008B6A13">
      <w:pPr>
        <w:pStyle w:val="a3"/>
      </w:pPr>
      <w:r w:rsidRPr="00811C22">
        <w:t>- склады (код 6.9);</w:t>
      </w:r>
    </w:p>
    <w:p w:rsidR="008B6A13" w:rsidRPr="00811C22" w:rsidRDefault="008B6A13" w:rsidP="008B6A13">
      <w:pPr>
        <w:pStyle w:val="a3"/>
      </w:pPr>
      <w:r w:rsidRPr="00811C22">
        <w:t>- автомобильный транспорт (код 7.2);</w:t>
      </w:r>
    </w:p>
    <w:p w:rsidR="008B6A13" w:rsidRPr="00811C22" w:rsidRDefault="008B6A13" w:rsidP="008B6A13">
      <w:pPr>
        <w:pStyle w:val="a3"/>
      </w:pPr>
      <w:r w:rsidRPr="00811C22">
        <w:t>- земельные участки (территории) общего пользования (код 12.0);</w:t>
      </w:r>
    </w:p>
    <w:p w:rsidR="008B6A13" w:rsidRPr="00811C22" w:rsidRDefault="008B6A13" w:rsidP="008B6A13">
      <w:pPr>
        <w:pStyle w:val="a3"/>
      </w:pPr>
      <w:r w:rsidRPr="00811C22">
        <w:t>- обеспечение внутреннего правопорядка (код 8.3);</w:t>
      </w:r>
    </w:p>
    <w:p w:rsidR="008B6A13" w:rsidRPr="00811C22" w:rsidRDefault="008B6A13" w:rsidP="008B6A13">
      <w:pPr>
        <w:pStyle w:val="a3"/>
      </w:pPr>
      <w:r w:rsidRPr="00811C22">
        <w:t>- обеспечение деятельности в области гидрометеорологии и смежных с ней областях (код 3.9.1).</w:t>
      </w:r>
    </w:p>
    <w:p w:rsidR="008B6A13" w:rsidRPr="00811C22" w:rsidRDefault="008B6A13" w:rsidP="008B6A13">
      <w:pPr>
        <w:pStyle w:val="a3"/>
      </w:pPr>
      <w:r w:rsidRPr="00811C22">
        <w:t>3. Условно разрешенные виды использования:</w:t>
      </w:r>
    </w:p>
    <w:p w:rsidR="008B6A13" w:rsidRPr="00811C22" w:rsidRDefault="008B6A13" w:rsidP="008B6A13">
      <w:pPr>
        <w:pStyle w:val="a3"/>
        <w:rPr>
          <w:bCs/>
        </w:rPr>
      </w:pPr>
      <w:r w:rsidRPr="00811C22">
        <w:rPr>
          <w:bCs/>
        </w:rPr>
        <w:t>- амбулаторно-поликлиническое обслуживание (код 3.4.1);</w:t>
      </w:r>
    </w:p>
    <w:p w:rsidR="008B6A13" w:rsidRPr="00811C22" w:rsidRDefault="008B6A13" w:rsidP="008B6A13">
      <w:pPr>
        <w:pStyle w:val="a3"/>
        <w:rPr>
          <w:bCs/>
        </w:rPr>
      </w:pPr>
      <w:r w:rsidRPr="00811C22">
        <w:rPr>
          <w:bCs/>
        </w:rPr>
        <w:t>- магазины (код 4.4).</w:t>
      </w:r>
    </w:p>
    <w:p w:rsidR="008B6A13" w:rsidRPr="00811C22" w:rsidRDefault="008B6A13" w:rsidP="008B6A13">
      <w:pPr>
        <w:pStyle w:val="a3"/>
        <w:rPr>
          <w:shd w:val="clear" w:color="auto" w:fill="FFFFFF"/>
        </w:rPr>
      </w:pPr>
      <w:r w:rsidRPr="00811C22">
        <w:t xml:space="preserve">4. </w:t>
      </w:r>
      <w:r w:rsidRPr="00811C22">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6A13" w:rsidRPr="00811C22" w:rsidRDefault="008B6A13" w:rsidP="008B6A13">
      <w:pPr>
        <w:pStyle w:val="a3"/>
      </w:pPr>
      <w:r w:rsidRPr="00811C22">
        <w:t>1) предельные минимальные размеры земельных участков, в том числе их площадь:</w:t>
      </w:r>
    </w:p>
    <w:p w:rsidR="008B6A13" w:rsidRPr="00811C22" w:rsidRDefault="008B6A13" w:rsidP="008B6A13">
      <w:pPr>
        <w:pStyle w:val="a3"/>
      </w:pPr>
      <w:r w:rsidRPr="00811C22">
        <w:t>- для бытового обслуживания (код 3.3), для делового управления (код 4.1), для</w:t>
      </w:r>
      <w:r w:rsidRPr="00811C22">
        <w:rPr>
          <w:bCs/>
        </w:rPr>
        <w:t xml:space="preserve"> амбулаторно-поликлинического обслуживания (код 3.4.1), для магазинов (код 4.4)</w:t>
      </w:r>
      <w:r w:rsidRPr="00811C22">
        <w:t xml:space="preserve"> минимальный размер земельных участков - 0,03 га, максимальный – 0,10 га; </w:t>
      </w:r>
    </w:p>
    <w:p w:rsidR="008B6A13" w:rsidRPr="00811C22" w:rsidRDefault="008B6A13" w:rsidP="008B6A13">
      <w:pPr>
        <w:pStyle w:val="a3"/>
      </w:pPr>
      <w:r w:rsidRPr="00811C22">
        <w:t>- для иных видов разрешенного использования минимальный (максимальный) размер не подлежит установлению;</w:t>
      </w:r>
    </w:p>
    <w:p w:rsidR="008B6A13" w:rsidRPr="00811C22" w:rsidRDefault="008B6A13" w:rsidP="008B6A13">
      <w:pPr>
        <w:pStyle w:val="a3"/>
      </w:pPr>
      <w:r w:rsidRPr="00811C22">
        <w:t>- для ранее учтенных земельных участков, площадь устанавливается на основании правоустанавливающих документов;</w:t>
      </w:r>
    </w:p>
    <w:p w:rsidR="008B6A13" w:rsidRPr="00811C22" w:rsidRDefault="008B6A13" w:rsidP="008B6A13">
      <w:pPr>
        <w:pStyle w:val="a3"/>
      </w:pPr>
      <w:r w:rsidRPr="00811C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8B6A13" w:rsidRPr="00811C22" w:rsidRDefault="008B6A13" w:rsidP="008B6A13">
      <w:pPr>
        <w:pStyle w:val="a3"/>
      </w:pPr>
      <w:r w:rsidRPr="00811C22">
        <w:t>3) предельное количество этажей зданий, строений, сооружений:</w:t>
      </w:r>
    </w:p>
    <w:p w:rsidR="008B6A13" w:rsidRPr="00811C22" w:rsidRDefault="008B6A13" w:rsidP="008B6A13">
      <w:pPr>
        <w:pStyle w:val="a3"/>
      </w:pPr>
      <w:r w:rsidRPr="00811C22">
        <w:t>- для бытового обслуживания (код 3.3), для делового управления (код 4.1), для</w:t>
      </w:r>
      <w:r w:rsidRPr="00811C22">
        <w:rPr>
          <w:bCs/>
        </w:rPr>
        <w:t xml:space="preserve"> амбулаторно-поликлинического обслуживания (код 3.4.1), для магазинов (код 4.4) </w:t>
      </w:r>
      <w:r w:rsidRPr="00811C22">
        <w:t>- не более 3-х;</w:t>
      </w:r>
    </w:p>
    <w:p w:rsidR="008B6A13" w:rsidRPr="00811C22" w:rsidRDefault="008B6A13" w:rsidP="008B6A13">
      <w:pPr>
        <w:pStyle w:val="a3"/>
      </w:pPr>
      <w:r w:rsidRPr="00811C22">
        <w:t>- для иных видов разрешенного использования не подлежит установлению;</w:t>
      </w:r>
    </w:p>
    <w:p w:rsidR="008B6A13" w:rsidRPr="00811C22" w:rsidRDefault="008B6A13" w:rsidP="008B6A13">
      <w:pPr>
        <w:pStyle w:val="a3"/>
      </w:pPr>
      <w:r w:rsidRPr="00811C2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8B6A13" w:rsidRPr="00811C22" w:rsidRDefault="008B6A13" w:rsidP="008B6A13">
      <w:pPr>
        <w:pStyle w:val="a3"/>
        <w:rPr>
          <w:shd w:val="clear" w:color="auto" w:fill="FFFFFF"/>
        </w:rPr>
      </w:pPr>
      <w:r w:rsidRPr="00811C22">
        <w:t>5.</w:t>
      </w:r>
      <w:r w:rsidRPr="00811C22">
        <w:rPr>
          <w:shd w:val="clear" w:color="auto" w:fill="FFFFFF"/>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B6A13" w:rsidRPr="00811C22" w:rsidRDefault="008B6A13" w:rsidP="008B6A13">
      <w:pPr>
        <w:pStyle w:val="a3"/>
      </w:pPr>
      <w:r w:rsidRPr="00811C2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8B6A13" w:rsidRPr="00811C22" w:rsidRDefault="008B6A13" w:rsidP="008B6A13">
      <w:pPr>
        <w:pStyle w:val="a3"/>
        <w:rPr>
          <w:shd w:val="clear" w:color="auto" w:fill="FFFFFF"/>
        </w:rPr>
      </w:pPr>
      <w:r w:rsidRPr="00811C2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8B6A13" w:rsidRPr="00811C22" w:rsidRDefault="008B6A13" w:rsidP="008B6A13">
      <w:pPr>
        <w:pStyle w:val="21"/>
      </w:pPr>
      <w:bookmarkStart w:id="6" w:name="_Toc87695464"/>
      <w:r w:rsidRPr="00811C22">
        <w:lastRenderedPageBreak/>
        <w:t>Статья 18. Зона сельскохозяйственного использования (Сх</w:t>
      </w:r>
      <w:proofErr w:type="gramStart"/>
      <w:r w:rsidRPr="00811C22">
        <w:t>1</w:t>
      </w:r>
      <w:proofErr w:type="gramEnd"/>
      <w:r w:rsidRPr="00811C22">
        <w:t>)</w:t>
      </w:r>
      <w:bookmarkEnd w:id="6"/>
    </w:p>
    <w:p w:rsidR="008B6A13" w:rsidRPr="00811C22" w:rsidRDefault="008B6A13" w:rsidP="008B6A13">
      <w:pPr>
        <w:pStyle w:val="a3"/>
      </w:pPr>
      <w:r w:rsidRPr="00811C22">
        <w:t>1. Зона предназначена для ведения сельского хозяйства, для ведения личного подсобного хозяйства на полевых участках, для размещения крестьянско-фермерских хозяй</w:t>
      </w:r>
      <w:proofErr w:type="gramStart"/>
      <w:r w:rsidRPr="00811C22">
        <w:t>ств в гр</w:t>
      </w:r>
      <w:proofErr w:type="gramEnd"/>
      <w:r w:rsidRPr="00811C22">
        <w:t>аницах населенных пунктов.</w:t>
      </w:r>
    </w:p>
    <w:p w:rsidR="008B6A13" w:rsidRPr="00811C22" w:rsidRDefault="008B6A13" w:rsidP="008B6A13">
      <w:pPr>
        <w:pStyle w:val="a3"/>
      </w:pPr>
      <w:r w:rsidRPr="00811C22">
        <w:t>2.Основные виды разрешенного использования:</w:t>
      </w:r>
    </w:p>
    <w:p w:rsidR="008B6A13" w:rsidRPr="00811C22" w:rsidRDefault="008B6A13" w:rsidP="008B6A13">
      <w:pPr>
        <w:pStyle w:val="a3"/>
      </w:pPr>
      <w:r w:rsidRPr="00811C22">
        <w:t>- растениеводство (код 1.1);</w:t>
      </w:r>
    </w:p>
    <w:p w:rsidR="008B6A13" w:rsidRPr="00811C22" w:rsidRDefault="008B6A13" w:rsidP="008B6A13">
      <w:pPr>
        <w:pStyle w:val="a3"/>
      </w:pPr>
      <w:r w:rsidRPr="00811C22">
        <w:t>- пчеловодство (код 1.12);</w:t>
      </w:r>
    </w:p>
    <w:p w:rsidR="008B6A13" w:rsidRPr="00811C22" w:rsidRDefault="008B6A13" w:rsidP="008B6A13">
      <w:pPr>
        <w:pStyle w:val="a3"/>
      </w:pPr>
      <w:r w:rsidRPr="00811C22">
        <w:t>- рыбоводство (код 1.13);</w:t>
      </w:r>
    </w:p>
    <w:p w:rsidR="008B6A13" w:rsidRPr="00811C22" w:rsidRDefault="008B6A13" w:rsidP="008B6A13">
      <w:pPr>
        <w:pStyle w:val="a3"/>
      </w:pPr>
      <w:r w:rsidRPr="00811C22">
        <w:t>- хранение и переработка сельскохозяйственной продукции (код 1.15);</w:t>
      </w:r>
    </w:p>
    <w:p w:rsidR="008B6A13" w:rsidRPr="00811C22" w:rsidRDefault="008B6A13" w:rsidP="008B6A13">
      <w:pPr>
        <w:pStyle w:val="a3"/>
      </w:pPr>
      <w:r w:rsidRPr="00811C22">
        <w:t>- ведение личного подсобного хозяйства на полевых участках (код 1.16);</w:t>
      </w:r>
    </w:p>
    <w:p w:rsidR="008B6A13" w:rsidRPr="00811C22" w:rsidRDefault="008B6A13" w:rsidP="008B6A13">
      <w:pPr>
        <w:pStyle w:val="a3"/>
      </w:pPr>
      <w:r w:rsidRPr="00811C22">
        <w:t>- сенокошение (код 1.19);</w:t>
      </w:r>
    </w:p>
    <w:p w:rsidR="008B6A13" w:rsidRPr="00811C22" w:rsidRDefault="008B6A13" w:rsidP="008B6A13">
      <w:pPr>
        <w:pStyle w:val="a3"/>
      </w:pPr>
      <w:r w:rsidRPr="00811C22">
        <w:t>- выпас сельскохозяйственных животных (код 1.20);</w:t>
      </w:r>
    </w:p>
    <w:p w:rsidR="008B6A13" w:rsidRPr="00811C22" w:rsidRDefault="008B6A13" w:rsidP="008B6A13">
      <w:pPr>
        <w:pStyle w:val="a3"/>
      </w:pPr>
      <w:r w:rsidRPr="00811C22">
        <w:t>- коммунальное обслуживание (код 3.1);</w:t>
      </w:r>
    </w:p>
    <w:p w:rsidR="008B6A13" w:rsidRPr="00811C22" w:rsidRDefault="008B6A13" w:rsidP="008B6A13">
      <w:pPr>
        <w:pStyle w:val="a3"/>
      </w:pPr>
      <w:r w:rsidRPr="00811C22">
        <w:t>- обеспечение деятельности в области гидрометеорологии и смежных с ней областях (код - 3.9.1);</w:t>
      </w:r>
    </w:p>
    <w:p w:rsidR="008B6A13" w:rsidRPr="00811C22" w:rsidRDefault="008B6A13" w:rsidP="008B6A13">
      <w:pPr>
        <w:pStyle w:val="a3"/>
      </w:pPr>
      <w:r w:rsidRPr="00811C22">
        <w:t>- магазины (код 4.4);</w:t>
      </w:r>
    </w:p>
    <w:p w:rsidR="008B6A13" w:rsidRPr="00811C22" w:rsidRDefault="008B6A13" w:rsidP="008B6A13">
      <w:pPr>
        <w:pStyle w:val="a3"/>
      </w:pPr>
      <w:r w:rsidRPr="00811C22">
        <w:t>- связь (код - 6.8);</w:t>
      </w:r>
    </w:p>
    <w:p w:rsidR="008B6A13" w:rsidRPr="00811C22" w:rsidRDefault="008B6A13" w:rsidP="008B6A13">
      <w:pPr>
        <w:pStyle w:val="a3"/>
      </w:pPr>
      <w:r w:rsidRPr="00811C22">
        <w:t>- складские площадки (код 6.9.1);</w:t>
      </w:r>
    </w:p>
    <w:p w:rsidR="008B6A13" w:rsidRPr="00811C22" w:rsidRDefault="008B6A13" w:rsidP="008B6A13">
      <w:pPr>
        <w:pStyle w:val="a3"/>
      </w:pPr>
      <w:r w:rsidRPr="00811C22">
        <w:t>- общее пользование водными объектами (код 11.1);</w:t>
      </w:r>
    </w:p>
    <w:p w:rsidR="008B6A13" w:rsidRPr="00811C22" w:rsidRDefault="008B6A13" w:rsidP="008B6A13">
      <w:pPr>
        <w:pStyle w:val="a3"/>
      </w:pPr>
      <w:r w:rsidRPr="00811C22">
        <w:t>- специальное пользование водными объектами (код 11.2);</w:t>
      </w:r>
    </w:p>
    <w:p w:rsidR="008B6A13" w:rsidRPr="00811C22" w:rsidRDefault="008B6A13" w:rsidP="008B6A13">
      <w:pPr>
        <w:pStyle w:val="a3"/>
      </w:pPr>
      <w:r w:rsidRPr="00811C22">
        <w:t>- гидротехнические сооружения (код 11.3);</w:t>
      </w:r>
    </w:p>
    <w:p w:rsidR="008B6A13" w:rsidRPr="00811C22" w:rsidRDefault="008B6A13" w:rsidP="008B6A13">
      <w:pPr>
        <w:pStyle w:val="a3"/>
      </w:pPr>
      <w:r w:rsidRPr="00811C22">
        <w:t>- земельные участки (территории) общего пользования (код 12.0);</w:t>
      </w:r>
    </w:p>
    <w:p w:rsidR="008B6A13" w:rsidRPr="00811C22" w:rsidRDefault="008B6A13" w:rsidP="008B6A13">
      <w:pPr>
        <w:pStyle w:val="a3"/>
      </w:pPr>
      <w:r w:rsidRPr="00811C22">
        <w:t>- ведение огородничества (код 13.1).</w:t>
      </w:r>
    </w:p>
    <w:p w:rsidR="008B6A13" w:rsidRPr="00811C22" w:rsidRDefault="008B6A13" w:rsidP="008B6A13">
      <w:pPr>
        <w:pStyle w:val="a3"/>
      </w:pPr>
      <w:r w:rsidRPr="00811C22">
        <w:t>- запас (код 12.3).</w:t>
      </w:r>
    </w:p>
    <w:p w:rsidR="008B6A13" w:rsidRPr="00811C22" w:rsidRDefault="008B6A13" w:rsidP="008B6A13">
      <w:pPr>
        <w:pStyle w:val="a3"/>
      </w:pPr>
      <w:r w:rsidRPr="00811C22">
        <w:t>3.Условно разрешенные виды использования:</w:t>
      </w:r>
    </w:p>
    <w:p w:rsidR="008B6A13" w:rsidRPr="00811C22" w:rsidRDefault="008B6A13" w:rsidP="008B6A13">
      <w:pPr>
        <w:pStyle w:val="a3"/>
      </w:pPr>
      <w:r w:rsidRPr="00811C22">
        <w:t>- животноводство (код 1.7);</w:t>
      </w:r>
    </w:p>
    <w:p w:rsidR="008B6A13" w:rsidRPr="00811C22" w:rsidRDefault="008B6A13" w:rsidP="008B6A13">
      <w:pPr>
        <w:pStyle w:val="a3"/>
      </w:pPr>
      <w:r w:rsidRPr="00811C22">
        <w:t>- скотоводство (код 1.8);</w:t>
      </w:r>
    </w:p>
    <w:p w:rsidR="008B6A13" w:rsidRPr="00811C22" w:rsidRDefault="008B6A13" w:rsidP="008B6A13">
      <w:pPr>
        <w:pStyle w:val="a3"/>
      </w:pPr>
      <w:r w:rsidRPr="00811C22">
        <w:t>- звероводство (код 1.9);</w:t>
      </w:r>
    </w:p>
    <w:p w:rsidR="008B6A13" w:rsidRPr="00811C22" w:rsidRDefault="008B6A13" w:rsidP="008B6A13">
      <w:pPr>
        <w:pStyle w:val="a3"/>
      </w:pPr>
      <w:r w:rsidRPr="00811C22">
        <w:t>- птицеводство (код 1.10);</w:t>
      </w:r>
    </w:p>
    <w:p w:rsidR="008B6A13" w:rsidRPr="00811C22" w:rsidRDefault="008B6A13" w:rsidP="008B6A13">
      <w:pPr>
        <w:pStyle w:val="a3"/>
      </w:pPr>
      <w:r w:rsidRPr="00811C22">
        <w:t>- свиноводство (код 1.11);</w:t>
      </w:r>
    </w:p>
    <w:p w:rsidR="008B6A13" w:rsidRPr="00811C22" w:rsidRDefault="008B6A13" w:rsidP="008B6A13">
      <w:pPr>
        <w:pStyle w:val="a3"/>
      </w:pPr>
      <w:r w:rsidRPr="00811C22">
        <w:rPr>
          <w:rFonts w:eastAsia="Calibri"/>
        </w:rPr>
        <w:t xml:space="preserve">- обеспечение сельскохозяйственного производства </w:t>
      </w:r>
      <w:r w:rsidRPr="00811C22">
        <w:t>(код 1.18).</w:t>
      </w:r>
    </w:p>
    <w:p w:rsidR="008B6A13" w:rsidRPr="00811C22" w:rsidRDefault="008B6A13" w:rsidP="008B6A13">
      <w:pPr>
        <w:pStyle w:val="a3"/>
        <w:rPr>
          <w:shd w:val="clear" w:color="auto" w:fill="FFFFFF"/>
        </w:rPr>
      </w:pPr>
      <w:r w:rsidRPr="00811C22">
        <w:t xml:space="preserve">4. </w:t>
      </w:r>
      <w:r w:rsidRPr="00811C22">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6A13" w:rsidRPr="00811C22" w:rsidRDefault="008B6A13" w:rsidP="008B6A13">
      <w:pPr>
        <w:pStyle w:val="a3"/>
      </w:pPr>
      <w:r w:rsidRPr="00811C22">
        <w:t>-для ведения личного подсобного хозяйства на полевых участках (код 1.16): минимальный - 0,15 га, максимальный - 2,40 га;</w:t>
      </w:r>
    </w:p>
    <w:p w:rsidR="008B6A13" w:rsidRPr="00811C22" w:rsidRDefault="008B6A13" w:rsidP="008B6A13">
      <w:pPr>
        <w:pStyle w:val="a3"/>
      </w:pPr>
      <w:r w:rsidRPr="00811C22">
        <w:t>-</w:t>
      </w:r>
      <w:r w:rsidRPr="00811C22">
        <w:tab/>
        <w:t xml:space="preserve">для ведения огородничества (код 13.1), </w:t>
      </w:r>
      <w:r w:rsidRPr="00811C22">
        <w:tab/>
        <w:t>для растениеводства (код 1.1), для пчеловодства (код 1.12): минимальный - 0,02 га, максимальный - 0,15 га;</w:t>
      </w:r>
    </w:p>
    <w:p w:rsidR="008B6A13" w:rsidRPr="00811C22" w:rsidRDefault="008B6A13" w:rsidP="008B6A13">
      <w:pPr>
        <w:pStyle w:val="a3"/>
      </w:pPr>
      <w:r w:rsidRPr="00811C22">
        <w:t>-</w:t>
      </w:r>
      <w:r w:rsidRPr="00811C22">
        <w:tab/>
        <w:t>для магазинов (код 4.4): минимальный - 0,01 га, максимальный - 0,10 га;</w:t>
      </w:r>
    </w:p>
    <w:p w:rsidR="008B6A13" w:rsidRPr="00811C22" w:rsidRDefault="008B6A13" w:rsidP="008B6A13">
      <w:pPr>
        <w:pStyle w:val="a3"/>
      </w:pPr>
      <w:r w:rsidRPr="00811C22">
        <w:t>-</w:t>
      </w:r>
      <w:r w:rsidRPr="00811C22">
        <w:tab/>
        <w:t>для иных видов разрешенного использования размер не подлежит установлению;</w:t>
      </w:r>
    </w:p>
    <w:p w:rsidR="008B6A13" w:rsidRPr="00811C22" w:rsidRDefault="008B6A13" w:rsidP="008B6A13">
      <w:pPr>
        <w:pStyle w:val="a3"/>
      </w:pPr>
      <w:r w:rsidRPr="00811C22">
        <w:t>- для ранее учтенных земельных участков, площадь устанавливается на основании правоустанавливающих документов;</w:t>
      </w:r>
    </w:p>
    <w:p w:rsidR="008B6A13" w:rsidRPr="00811C22" w:rsidRDefault="008B6A13" w:rsidP="008B6A13">
      <w:pPr>
        <w:pStyle w:val="a3"/>
      </w:pPr>
      <w:r w:rsidRPr="00811C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8B6A13" w:rsidRPr="00811C22" w:rsidRDefault="008B6A13" w:rsidP="008B6A13">
      <w:pPr>
        <w:pStyle w:val="a3"/>
      </w:pPr>
      <w:r w:rsidRPr="00811C22">
        <w:t>3) предельное количество этажей или предельная высота зданий, строений, сооружений не подлежит установлению;</w:t>
      </w:r>
    </w:p>
    <w:p w:rsidR="008B6A13" w:rsidRPr="00811C22" w:rsidRDefault="008B6A13" w:rsidP="008B6A13">
      <w:pPr>
        <w:pStyle w:val="a3"/>
      </w:pPr>
      <w:r w:rsidRPr="00811C2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8B6A13" w:rsidRPr="00811C22" w:rsidRDefault="008B6A13" w:rsidP="008B6A13">
      <w:pPr>
        <w:pStyle w:val="a3"/>
        <w:rPr>
          <w:shd w:val="clear" w:color="auto" w:fill="FFFFFF"/>
        </w:rPr>
      </w:pPr>
      <w:r w:rsidRPr="00811C22">
        <w:lastRenderedPageBreak/>
        <w:t>5.</w:t>
      </w:r>
      <w:r w:rsidRPr="00811C22">
        <w:rPr>
          <w:shd w:val="clear" w:color="auto" w:fill="FFFFFF"/>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B6A13" w:rsidRPr="00811C22" w:rsidRDefault="008B6A13" w:rsidP="008B6A13">
      <w:pPr>
        <w:pStyle w:val="a3"/>
      </w:pPr>
      <w:r w:rsidRPr="00811C2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8B6A13" w:rsidRPr="00811C22" w:rsidRDefault="008B6A13" w:rsidP="008B6A13">
      <w:pPr>
        <w:pStyle w:val="a3"/>
      </w:pPr>
      <w:r w:rsidRPr="00811C2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8B6A13" w:rsidRPr="00811C22" w:rsidRDefault="008B6A13" w:rsidP="008B6A13">
      <w:pPr>
        <w:pStyle w:val="21"/>
      </w:pPr>
      <w:bookmarkStart w:id="7" w:name="_Toc87695465"/>
      <w:r w:rsidRPr="00811C22">
        <w:t>Статья 19. Зона инженерной инфраструктуры (И)</w:t>
      </w:r>
      <w:bookmarkEnd w:id="7"/>
    </w:p>
    <w:p w:rsidR="008B6A13" w:rsidRPr="00811C22" w:rsidRDefault="008B6A13" w:rsidP="008B6A13">
      <w:pPr>
        <w:pStyle w:val="a3"/>
      </w:pPr>
      <w:r w:rsidRPr="00811C22">
        <w:t xml:space="preserve">1. Зона инженерной инфраструктуры </w:t>
      </w:r>
      <w:r w:rsidRPr="00811C22">
        <w:rPr>
          <w:shd w:val="clear" w:color="auto" w:fill="FFFFFF"/>
        </w:rPr>
        <w:t>включает в себя участки территории населенного пункта, предназначенные для размещения объектов инженерно-технического обеспечения.</w:t>
      </w:r>
    </w:p>
    <w:p w:rsidR="008B6A13" w:rsidRPr="00811C22" w:rsidRDefault="008B6A13" w:rsidP="008B6A13">
      <w:pPr>
        <w:pStyle w:val="a3"/>
      </w:pPr>
      <w:r w:rsidRPr="00811C22">
        <w:t>2. Основные виды разрешенного использования:</w:t>
      </w:r>
    </w:p>
    <w:p w:rsidR="008B6A13" w:rsidRPr="00811C22" w:rsidRDefault="008B6A13" w:rsidP="008B6A13">
      <w:pPr>
        <w:pStyle w:val="a3"/>
        <w:rPr>
          <w:b/>
        </w:rPr>
      </w:pPr>
      <w:r w:rsidRPr="00811C22">
        <w:t>- коммунальное обслуживание (код 3.1</w:t>
      </w:r>
      <w:r w:rsidRPr="00811C22">
        <w:rPr>
          <w:b/>
        </w:rPr>
        <w:t>);</w:t>
      </w:r>
    </w:p>
    <w:p w:rsidR="008B6A13" w:rsidRPr="00811C22" w:rsidRDefault="008B6A13" w:rsidP="008B6A13">
      <w:pPr>
        <w:pStyle w:val="a3"/>
        <w:rPr>
          <w:shd w:val="clear" w:color="auto" w:fill="FFFFFF"/>
        </w:rPr>
      </w:pPr>
      <w:r w:rsidRPr="00811C22">
        <w:rPr>
          <w:shd w:val="clear" w:color="auto" w:fill="FFFFFF"/>
        </w:rPr>
        <w:t>- служебные гаражи (код 4.9);</w:t>
      </w:r>
    </w:p>
    <w:p w:rsidR="008B6A13" w:rsidRPr="00811C22" w:rsidRDefault="008B6A13" w:rsidP="008B6A13">
      <w:pPr>
        <w:pStyle w:val="a3"/>
      </w:pPr>
      <w:r w:rsidRPr="00811C22">
        <w:t>- связь (код 6.8).</w:t>
      </w:r>
    </w:p>
    <w:p w:rsidR="008B6A13" w:rsidRPr="00811C22" w:rsidRDefault="008B6A13" w:rsidP="008B6A13">
      <w:pPr>
        <w:pStyle w:val="a3"/>
      </w:pPr>
      <w:r w:rsidRPr="00811C22">
        <w:t>3.Условно разрешенные виды использования:</w:t>
      </w:r>
    </w:p>
    <w:p w:rsidR="008B6A13" w:rsidRPr="00811C22" w:rsidRDefault="008B6A13" w:rsidP="008B6A13">
      <w:pPr>
        <w:pStyle w:val="a3"/>
      </w:pPr>
      <w:r w:rsidRPr="00811C22">
        <w:t>- склады (код 6.9).</w:t>
      </w:r>
    </w:p>
    <w:p w:rsidR="008B6A13" w:rsidRPr="00811C22" w:rsidRDefault="008B6A13" w:rsidP="008B6A13">
      <w:pPr>
        <w:pStyle w:val="a3"/>
        <w:rPr>
          <w:shd w:val="clear" w:color="auto" w:fill="FFFFFF"/>
        </w:rPr>
      </w:pPr>
      <w:r w:rsidRPr="00811C22">
        <w:t xml:space="preserve">4. </w:t>
      </w:r>
      <w:r w:rsidRPr="00811C22">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6A13" w:rsidRPr="00811C22" w:rsidRDefault="008B6A13" w:rsidP="008B6A13">
      <w:pPr>
        <w:pStyle w:val="a3"/>
      </w:pPr>
      <w:r w:rsidRPr="00811C22">
        <w:t>1) предельные размеры земельных участков, в том числе их площадь для основных видов разрешенного использования не подлежат установлению;</w:t>
      </w:r>
    </w:p>
    <w:p w:rsidR="008B6A13" w:rsidRPr="00811C22" w:rsidRDefault="008B6A13" w:rsidP="008B6A13">
      <w:pPr>
        <w:pStyle w:val="a3"/>
      </w:pPr>
      <w:r w:rsidRPr="00811C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8B6A13" w:rsidRPr="00811C22" w:rsidRDefault="008B6A13" w:rsidP="008B6A13">
      <w:pPr>
        <w:pStyle w:val="a3"/>
      </w:pPr>
      <w:r w:rsidRPr="00811C22">
        <w:t>3) предельное количество этажей или предельная высота зданий, строений, сооружений не подлежит установлению;</w:t>
      </w:r>
    </w:p>
    <w:p w:rsidR="008B6A13" w:rsidRPr="00811C22" w:rsidRDefault="008B6A13" w:rsidP="008B6A13">
      <w:pPr>
        <w:pStyle w:val="a3"/>
      </w:pPr>
      <w:r w:rsidRPr="00811C2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8B6A13" w:rsidRPr="00811C22" w:rsidRDefault="008B6A13" w:rsidP="008B6A13">
      <w:pPr>
        <w:pStyle w:val="a3"/>
        <w:rPr>
          <w:shd w:val="clear" w:color="auto" w:fill="FFFFFF"/>
        </w:rPr>
      </w:pPr>
      <w:r w:rsidRPr="00811C22">
        <w:t>5.</w:t>
      </w:r>
      <w:r w:rsidRPr="00811C22">
        <w:rPr>
          <w:shd w:val="clear" w:color="auto" w:fill="FFFFFF"/>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B6A13" w:rsidRPr="00811C22" w:rsidRDefault="008B6A13" w:rsidP="008B6A13">
      <w:pPr>
        <w:pStyle w:val="a3"/>
      </w:pPr>
      <w:r w:rsidRPr="00811C2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8B6A13" w:rsidRPr="00811C22" w:rsidRDefault="008B6A13" w:rsidP="008B6A13">
      <w:pPr>
        <w:pStyle w:val="a3"/>
      </w:pPr>
      <w:r w:rsidRPr="00811C2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8B6A13" w:rsidRPr="00811C22" w:rsidRDefault="008B6A13" w:rsidP="008B6A13">
      <w:pPr>
        <w:pStyle w:val="21"/>
      </w:pPr>
      <w:bookmarkStart w:id="8" w:name="_Toc87695466"/>
      <w:r w:rsidRPr="00811C22">
        <w:t>Статья 20.Зона рекреационного назначения (Р)</w:t>
      </w:r>
      <w:bookmarkEnd w:id="8"/>
    </w:p>
    <w:p w:rsidR="008B6A13" w:rsidRPr="00811C22" w:rsidRDefault="008B6A13" w:rsidP="008B6A13">
      <w:pPr>
        <w:pStyle w:val="a3"/>
        <w:rPr>
          <w:shd w:val="clear" w:color="auto" w:fill="FFFFFF"/>
        </w:rPr>
      </w:pPr>
      <w:r w:rsidRPr="00811C22">
        <w:t>1.</w:t>
      </w:r>
      <w:r w:rsidRPr="00811C22">
        <w:rPr>
          <w:shd w:val="clear" w:color="auto" w:fill="FFFFFF"/>
        </w:rPr>
        <w:t xml:space="preserve"> К зоне рекреационного назначения относятся территории, занятые парками, скверами, бульварами, территории, используемые и предназначенные для отдыха, занятий физической культурой и спортом, территории общего пользования.</w:t>
      </w:r>
    </w:p>
    <w:p w:rsidR="008B6A13" w:rsidRPr="00811C22" w:rsidRDefault="008B6A13" w:rsidP="008B6A13">
      <w:pPr>
        <w:pStyle w:val="a3"/>
      </w:pPr>
      <w:r w:rsidRPr="00811C22">
        <w:lastRenderedPageBreak/>
        <w:t>2.Основные виды разрешенного использования:</w:t>
      </w:r>
    </w:p>
    <w:p w:rsidR="008B6A13" w:rsidRPr="00811C22" w:rsidRDefault="008B6A13" w:rsidP="008B6A13">
      <w:pPr>
        <w:pStyle w:val="a3"/>
        <w:rPr>
          <w:b/>
        </w:rPr>
      </w:pPr>
      <w:r w:rsidRPr="00811C22">
        <w:t>- коммунальное обслуживание (код 3.1);</w:t>
      </w:r>
    </w:p>
    <w:p w:rsidR="008B6A13" w:rsidRPr="00811C22" w:rsidRDefault="008B6A13" w:rsidP="008B6A13">
      <w:pPr>
        <w:pStyle w:val="a3"/>
      </w:pPr>
      <w:r w:rsidRPr="00811C22">
        <w:t>- отдых (рекреация) (код 5.0);</w:t>
      </w:r>
    </w:p>
    <w:p w:rsidR="008B6A13" w:rsidRPr="00811C22" w:rsidRDefault="008B6A13" w:rsidP="008B6A13">
      <w:pPr>
        <w:pStyle w:val="a3"/>
      </w:pPr>
      <w:r w:rsidRPr="00811C22">
        <w:t>- площадки для занятий спортом (код 5.1.3);</w:t>
      </w:r>
    </w:p>
    <w:p w:rsidR="008B6A13" w:rsidRPr="00811C22" w:rsidRDefault="008B6A13" w:rsidP="008B6A13">
      <w:pPr>
        <w:pStyle w:val="a3"/>
        <w:rPr>
          <w:lang w:eastAsia="ru-RU"/>
        </w:rPr>
      </w:pPr>
      <w:r w:rsidRPr="00811C22">
        <w:rPr>
          <w:lang w:eastAsia="ru-RU"/>
        </w:rPr>
        <w:t>- земельные участки (территории) общего пользования (код 12.0).</w:t>
      </w:r>
    </w:p>
    <w:p w:rsidR="008B6A13" w:rsidRPr="00811C22" w:rsidRDefault="008B6A13" w:rsidP="008B6A13">
      <w:pPr>
        <w:pStyle w:val="a3"/>
      </w:pPr>
      <w:r w:rsidRPr="00811C22">
        <w:t>3.Условно разрешенные виды использования:</w:t>
      </w:r>
    </w:p>
    <w:p w:rsidR="008B6A13" w:rsidRPr="00811C22" w:rsidRDefault="008B6A13" w:rsidP="008B6A13">
      <w:pPr>
        <w:pStyle w:val="a3"/>
        <w:rPr>
          <w:shd w:val="clear" w:color="auto" w:fill="FFFFFF"/>
        </w:rPr>
      </w:pPr>
      <w:r w:rsidRPr="00811C22">
        <w:rPr>
          <w:shd w:val="clear" w:color="auto" w:fill="FFFFFF"/>
        </w:rPr>
        <w:t>- объекты культурно-досуговой деятельности (код 3.6.1);</w:t>
      </w:r>
    </w:p>
    <w:p w:rsidR="008B6A13" w:rsidRPr="00811C22" w:rsidRDefault="008B6A13" w:rsidP="008B6A13">
      <w:pPr>
        <w:pStyle w:val="a3"/>
      </w:pPr>
      <w:r w:rsidRPr="00811C22">
        <w:t>- магазины (код 4.4);</w:t>
      </w:r>
    </w:p>
    <w:p w:rsidR="008B6A13" w:rsidRPr="00811C22" w:rsidRDefault="008B6A13" w:rsidP="008B6A13">
      <w:pPr>
        <w:pStyle w:val="a3"/>
      </w:pPr>
      <w:r w:rsidRPr="00811C22">
        <w:t>- общественное питание (код 4.6);</w:t>
      </w:r>
    </w:p>
    <w:p w:rsidR="008B6A13" w:rsidRPr="00811C22" w:rsidRDefault="008B6A13" w:rsidP="008B6A13">
      <w:pPr>
        <w:pStyle w:val="a3"/>
      </w:pPr>
      <w:r w:rsidRPr="00811C22">
        <w:t>- развлекательные мероприятия (код 4.8.1);</w:t>
      </w:r>
    </w:p>
    <w:p w:rsidR="008B6A13" w:rsidRPr="00811C22" w:rsidRDefault="008B6A13" w:rsidP="008B6A13">
      <w:pPr>
        <w:pStyle w:val="a3"/>
      </w:pPr>
      <w:r w:rsidRPr="00811C22">
        <w:t>- для обеспечения внутреннего правопорядка (код 8.3);</w:t>
      </w:r>
    </w:p>
    <w:p w:rsidR="008B6A13" w:rsidRPr="00811C22" w:rsidRDefault="008B6A13" w:rsidP="008B6A13">
      <w:pPr>
        <w:pStyle w:val="a3"/>
      </w:pPr>
      <w:r w:rsidRPr="00811C22">
        <w:t>- связь (код 6.8).</w:t>
      </w:r>
    </w:p>
    <w:p w:rsidR="008B6A13" w:rsidRPr="00811C22" w:rsidRDefault="008B6A13" w:rsidP="008B6A13">
      <w:pPr>
        <w:pStyle w:val="a3"/>
        <w:rPr>
          <w:shd w:val="clear" w:color="auto" w:fill="FFFFFF"/>
        </w:rPr>
      </w:pPr>
      <w:r w:rsidRPr="00811C22">
        <w:t xml:space="preserve">4. </w:t>
      </w:r>
      <w:r w:rsidRPr="00811C22">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6A13" w:rsidRPr="00811C22" w:rsidRDefault="008B6A13" w:rsidP="008B6A13">
      <w:pPr>
        <w:pStyle w:val="a3"/>
      </w:pPr>
      <w:r w:rsidRPr="00811C22">
        <w:t>1) предельные (минимальные и (или) максимальные) размеры земельных участков, в том числе их площадь:</w:t>
      </w:r>
    </w:p>
    <w:p w:rsidR="008B6A13" w:rsidRPr="00811C22" w:rsidRDefault="008B6A13" w:rsidP="008B6A13">
      <w:pPr>
        <w:pStyle w:val="a3"/>
      </w:pPr>
      <w:r w:rsidRPr="00811C22">
        <w:t xml:space="preserve">- </w:t>
      </w:r>
      <w:r w:rsidRPr="00811C22">
        <w:tab/>
        <w:t>для основного вида разрешенного использования отдых (рекреация) (код 5.0) - 0,5 га, максимальный - 15 га;</w:t>
      </w:r>
    </w:p>
    <w:p w:rsidR="008B6A13" w:rsidRPr="00811C22" w:rsidRDefault="008B6A13" w:rsidP="008B6A13">
      <w:pPr>
        <w:pStyle w:val="a3"/>
      </w:pPr>
      <w:r w:rsidRPr="00811C22">
        <w:t>-</w:t>
      </w:r>
      <w:r w:rsidRPr="00811C22">
        <w:tab/>
        <w:t>для магазинов (код 4.4), развлекательные мероприятия (код 4.8.1); для обеспечения внутреннего правопорядка (код 8.3): минимальный - 0,01 га, максимальный - 0,10 га;</w:t>
      </w:r>
    </w:p>
    <w:p w:rsidR="008B6A13" w:rsidRPr="00811C22" w:rsidRDefault="008B6A13" w:rsidP="008B6A13">
      <w:pPr>
        <w:pStyle w:val="a3"/>
      </w:pPr>
      <w:r w:rsidRPr="00811C22">
        <w:t>-</w:t>
      </w:r>
      <w:r w:rsidRPr="00811C22">
        <w:tab/>
        <w:t>для иных видов разрешенного использования размер не подлежит установлению;</w:t>
      </w:r>
    </w:p>
    <w:p w:rsidR="008B6A13" w:rsidRPr="00811C22" w:rsidRDefault="008B6A13" w:rsidP="008B6A13">
      <w:pPr>
        <w:pStyle w:val="a3"/>
      </w:pPr>
      <w:r w:rsidRPr="00811C22">
        <w:t>- для ранее учтенных земельных участков, площадь устанавливается на основании правоустанавливающих документов;</w:t>
      </w:r>
    </w:p>
    <w:p w:rsidR="008B6A13" w:rsidRPr="00811C22" w:rsidRDefault="008B6A13" w:rsidP="008B6A13">
      <w:pPr>
        <w:pStyle w:val="a3"/>
      </w:pPr>
      <w:r w:rsidRPr="00811C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8B6A13" w:rsidRPr="00811C22" w:rsidRDefault="008B6A13" w:rsidP="008B6A13">
      <w:pPr>
        <w:pStyle w:val="a3"/>
      </w:pPr>
      <w:r w:rsidRPr="00811C22">
        <w:t xml:space="preserve">3) предельное количество надземных этажей зданий, строений, сооружений: </w:t>
      </w:r>
    </w:p>
    <w:p w:rsidR="008B6A13" w:rsidRPr="00811C22" w:rsidRDefault="008B6A13" w:rsidP="008B6A13">
      <w:pPr>
        <w:pStyle w:val="a3"/>
      </w:pPr>
      <w:r w:rsidRPr="00811C22">
        <w:t xml:space="preserve">- для видов разрешенного использования: общественное питание (код 4.6), развлекательные мероприятия (код 4.8.1), </w:t>
      </w:r>
      <w:r w:rsidRPr="00811C22">
        <w:rPr>
          <w:bCs/>
        </w:rPr>
        <w:t>магазины (код 4.4);</w:t>
      </w:r>
      <w:r w:rsidRPr="00811C22">
        <w:t xml:space="preserve"> - не более 3-х;</w:t>
      </w:r>
    </w:p>
    <w:p w:rsidR="008B6A13" w:rsidRPr="00811C22" w:rsidRDefault="008B6A13" w:rsidP="008B6A13">
      <w:pPr>
        <w:pStyle w:val="a3"/>
      </w:pPr>
      <w:r w:rsidRPr="00811C22">
        <w:t xml:space="preserve">- </w:t>
      </w:r>
      <w:r w:rsidRPr="00811C22">
        <w:tab/>
        <w:t>для иных видов разрешенного использования не подлежит установлению.</w:t>
      </w:r>
    </w:p>
    <w:p w:rsidR="008B6A13" w:rsidRPr="00811C22" w:rsidRDefault="008B6A13" w:rsidP="008B6A13">
      <w:pPr>
        <w:pStyle w:val="a3"/>
      </w:pPr>
      <w:r w:rsidRPr="00811C22">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коммунального обслуживания (код 3.1), для связи (код 6.8) не подлежит установлению; </w:t>
      </w:r>
    </w:p>
    <w:p w:rsidR="008B6A13" w:rsidRPr="00811C22" w:rsidRDefault="008B6A13" w:rsidP="008B6A13">
      <w:pPr>
        <w:pStyle w:val="a3"/>
      </w:pPr>
      <w:r w:rsidRPr="00811C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иных видов разрешенного использования - не более 10% .</w:t>
      </w:r>
    </w:p>
    <w:p w:rsidR="008B6A13" w:rsidRPr="00811C22" w:rsidRDefault="008B6A13" w:rsidP="008B6A13">
      <w:pPr>
        <w:pStyle w:val="a3"/>
        <w:rPr>
          <w:shd w:val="clear" w:color="auto" w:fill="FFFFFF"/>
        </w:rPr>
      </w:pPr>
      <w:r w:rsidRPr="00811C22">
        <w:t>5.</w:t>
      </w:r>
      <w:r w:rsidRPr="00811C22">
        <w:rPr>
          <w:shd w:val="clear" w:color="auto" w:fill="FFFFFF"/>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B6A13" w:rsidRPr="00811C22" w:rsidRDefault="008B6A13" w:rsidP="008B6A13">
      <w:pPr>
        <w:pStyle w:val="a3"/>
      </w:pPr>
      <w:r w:rsidRPr="00811C2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8B6A13" w:rsidRPr="00811C22" w:rsidRDefault="008B6A13" w:rsidP="008B6A13">
      <w:pPr>
        <w:pStyle w:val="a3"/>
      </w:pPr>
      <w:r w:rsidRPr="00811C2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8B6A13" w:rsidRPr="00811C22" w:rsidRDefault="008B6A13" w:rsidP="008B6A13">
      <w:pPr>
        <w:pStyle w:val="21"/>
      </w:pPr>
      <w:bookmarkStart w:id="9" w:name="_Toc87695467"/>
      <w:r w:rsidRPr="00811C22">
        <w:lastRenderedPageBreak/>
        <w:t>Статья 21. Зона кладбища (Сп1-1)</w:t>
      </w:r>
      <w:bookmarkEnd w:id="9"/>
    </w:p>
    <w:p w:rsidR="008B6A13" w:rsidRPr="00811C22" w:rsidRDefault="008B6A13" w:rsidP="008B6A13">
      <w:pPr>
        <w:pStyle w:val="a3"/>
        <w:rPr>
          <w:shd w:val="clear" w:color="auto" w:fill="FFFFFF"/>
        </w:rPr>
      </w:pPr>
      <w:r w:rsidRPr="00811C22">
        <w:t>1.</w:t>
      </w:r>
      <w:r w:rsidRPr="00811C22">
        <w:rPr>
          <w:shd w:val="clear" w:color="auto" w:fill="FFFFFF"/>
        </w:rPr>
        <w:t xml:space="preserve"> Зона кладбища включает в себя участки территории сельсовета, предназначенные для размещения мест погребения, объектов похоронного обслуживания.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w:t>
      </w:r>
    </w:p>
    <w:p w:rsidR="008B6A13" w:rsidRPr="00811C22" w:rsidRDefault="008B6A13" w:rsidP="008B6A13">
      <w:pPr>
        <w:pStyle w:val="a3"/>
      </w:pPr>
      <w:r w:rsidRPr="00811C22">
        <w:t>2.Основные виды разрешенного использования:</w:t>
      </w:r>
    </w:p>
    <w:p w:rsidR="008B6A13" w:rsidRPr="00811C22" w:rsidRDefault="008B6A13" w:rsidP="008B6A13">
      <w:pPr>
        <w:pStyle w:val="a3"/>
      </w:pPr>
      <w:r w:rsidRPr="00811C22">
        <w:t>- ритуальная деятельность (код 12.1);</w:t>
      </w:r>
    </w:p>
    <w:p w:rsidR="008B6A13" w:rsidRPr="00811C22" w:rsidRDefault="008B6A13" w:rsidP="008B6A13">
      <w:pPr>
        <w:pStyle w:val="a3"/>
      </w:pPr>
      <w:r w:rsidRPr="00811C22">
        <w:t>- предоставление коммунальных услуг (код 3.1.1);</w:t>
      </w:r>
    </w:p>
    <w:p w:rsidR="008B6A13" w:rsidRPr="00811C22" w:rsidRDefault="008B6A13" w:rsidP="008B6A13">
      <w:pPr>
        <w:pStyle w:val="a3"/>
      </w:pPr>
      <w:r w:rsidRPr="00811C22">
        <w:t>- связь (код 6.8);</w:t>
      </w:r>
    </w:p>
    <w:p w:rsidR="008B6A13" w:rsidRPr="00811C22" w:rsidRDefault="008B6A13" w:rsidP="008B6A13">
      <w:pPr>
        <w:pStyle w:val="a3"/>
      </w:pPr>
      <w:r w:rsidRPr="00811C22">
        <w:t>- земельные участки (территории) общего пользования (код 12.0).</w:t>
      </w:r>
    </w:p>
    <w:p w:rsidR="008B6A13" w:rsidRPr="00811C22" w:rsidRDefault="008B6A13" w:rsidP="008B6A13">
      <w:pPr>
        <w:pStyle w:val="a3"/>
      </w:pPr>
      <w:r w:rsidRPr="00811C22">
        <w:t>3.Условно разрешенные виды использования:</w:t>
      </w:r>
    </w:p>
    <w:p w:rsidR="008B6A13" w:rsidRPr="00811C22" w:rsidRDefault="008B6A13" w:rsidP="008B6A13">
      <w:pPr>
        <w:pStyle w:val="a3"/>
        <w:rPr>
          <w:bCs/>
        </w:rPr>
      </w:pPr>
      <w:r w:rsidRPr="00811C22">
        <w:rPr>
          <w:bCs/>
        </w:rPr>
        <w:t>- магазины (код 4.4);</w:t>
      </w:r>
    </w:p>
    <w:p w:rsidR="008B6A13" w:rsidRPr="00811C22" w:rsidRDefault="008B6A13" w:rsidP="008B6A13">
      <w:pPr>
        <w:pStyle w:val="a3"/>
      </w:pPr>
      <w:r w:rsidRPr="00811C22">
        <w:rPr>
          <w:shd w:val="clear" w:color="auto" w:fill="FFFFFF"/>
        </w:rPr>
        <w:t>- осуществление религиозных обрядов (код 3.7.1).</w:t>
      </w:r>
    </w:p>
    <w:p w:rsidR="008B6A13" w:rsidRPr="00811C22" w:rsidRDefault="008B6A13" w:rsidP="008B6A13">
      <w:pPr>
        <w:pStyle w:val="a3"/>
        <w:rPr>
          <w:shd w:val="clear" w:color="auto" w:fill="FFFFFF"/>
        </w:rPr>
      </w:pPr>
      <w:r w:rsidRPr="00811C22">
        <w:t xml:space="preserve">4. </w:t>
      </w:r>
      <w:r w:rsidRPr="00811C22">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6A13" w:rsidRPr="00811C22" w:rsidRDefault="008B6A13" w:rsidP="008B6A13">
      <w:pPr>
        <w:pStyle w:val="a3"/>
      </w:pPr>
      <w:r w:rsidRPr="00811C22">
        <w:t xml:space="preserve">1) предельные (минимальные и (или) максимальные) размеры земельных участков, в том числе их площадь: </w:t>
      </w:r>
    </w:p>
    <w:p w:rsidR="008B6A13" w:rsidRPr="00811C22" w:rsidRDefault="008B6A13" w:rsidP="008B6A13">
      <w:pPr>
        <w:pStyle w:val="a3"/>
      </w:pPr>
      <w:r w:rsidRPr="00811C22">
        <w:t xml:space="preserve">- </w:t>
      </w:r>
      <w:r w:rsidRPr="00811C22">
        <w:tab/>
        <w:t>для ритуальной деятельности (код 12.1): минимальный - 0,5 га, максимальный - 40 га;</w:t>
      </w:r>
    </w:p>
    <w:p w:rsidR="008B6A13" w:rsidRPr="00811C22" w:rsidRDefault="008B6A13" w:rsidP="008B6A13">
      <w:pPr>
        <w:pStyle w:val="a3"/>
      </w:pPr>
      <w:r w:rsidRPr="00811C22">
        <w:t>-</w:t>
      </w:r>
      <w:r w:rsidRPr="00811C22">
        <w:tab/>
        <w:t>для магазинов (код 4.4), минимальный - 0,01 га, максимальный - 0,10 га;</w:t>
      </w:r>
    </w:p>
    <w:p w:rsidR="008B6A13" w:rsidRPr="00811C22" w:rsidRDefault="008B6A13" w:rsidP="008B6A13">
      <w:pPr>
        <w:pStyle w:val="a3"/>
      </w:pPr>
      <w:r w:rsidRPr="00811C22">
        <w:t>- для иных видов разрешенного использования не подлежит установлению.</w:t>
      </w:r>
    </w:p>
    <w:p w:rsidR="008B6A13" w:rsidRPr="00811C22" w:rsidRDefault="008B6A13" w:rsidP="008B6A13">
      <w:pPr>
        <w:pStyle w:val="a3"/>
      </w:pPr>
      <w:r w:rsidRPr="00811C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8B6A13" w:rsidRPr="00811C22" w:rsidRDefault="008B6A13" w:rsidP="008B6A13">
      <w:pPr>
        <w:pStyle w:val="a3"/>
      </w:pPr>
      <w:r w:rsidRPr="00811C22">
        <w:t>3) предельное количество этажей или предельная высота зданий, строений, сооружений не подлежит установлению;</w:t>
      </w:r>
    </w:p>
    <w:p w:rsidR="008B6A13" w:rsidRPr="00811C22" w:rsidRDefault="008B6A13" w:rsidP="008B6A13">
      <w:pPr>
        <w:pStyle w:val="a3"/>
      </w:pPr>
      <w:r w:rsidRPr="00811C2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8B6A13" w:rsidRPr="00811C22" w:rsidRDefault="008B6A13" w:rsidP="008B6A13">
      <w:pPr>
        <w:pStyle w:val="a3"/>
        <w:rPr>
          <w:shd w:val="clear" w:color="auto" w:fill="FFFFFF"/>
        </w:rPr>
      </w:pPr>
      <w:r w:rsidRPr="00811C22">
        <w:t>5.</w:t>
      </w:r>
      <w:r w:rsidRPr="00811C22">
        <w:rPr>
          <w:shd w:val="clear" w:color="auto" w:fill="FFFFFF"/>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B6A13" w:rsidRPr="00811C22" w:rsidRDefault="008B6A13" w:rsidP="008B6A13">
      <w:pPr>
        <w:pStyle w:val="a3"/>
      </w:pPr>
      <w:r w:rsidRPr="00811C2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8B6A13" w:rsidRPr="00811C22" w:rsidRDefault="008B6A13" w:rsidP="008B6A13">
      <w:pPr>
        <w:pStyle w:val="a3"/>
      </w:pPr>
      <w:r w:rsidRPr="00811C2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8B6A13" w:rsidRPr="00811C22" w:rsidRDefault="008B6A13" w:rsidP="008B6A13">
      <w:pPr>
        <w:pStyle w:val="a3"/>
      </w:pPr>
    </w:p>
    <w:p w:rsidR="005A3BAA" w:rsidRDefault="005A3BAA">
      <w:bookmarkStart w:id="10" w:name="_GoBack"/>
      <w:bookmarkEnd w:id="10"/>
    </w:p>
    <w:sectPr w:rsidR="005A3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1F"/>
    <w:rsid w:val="005A3BAA"/>
    <w:rsid w:val="008B6A13"/>
    <w:rsid w:val="009A7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6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B6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_1_РМН"/>
    <w:basedOn w:val="1"/>
    <w:qFormat/>
    <w:rsid w:val="008B6A13"/>
    <w:pPr>
      <w:keepLines w:val="0"/>
      <w:spacing w:before="120" w:after="120" w:line="240" w:lineRule="auto"/>
      <w:jc w:val="center"/>
    </w:pPr>
    <w:rPr>
      <w:rFonts w:ascii="Times New Roman" w:eastAsia="Times New Roman" w:hAnsi="Times New Roman" w:cs="Times New Roman"/>
      <w:color w:val="auto"/>
      <w:kern w:val="32"/>
      <w:szCs w:val="32"/>
    </w:rPr>
  </w:style>
  <w:style w:type="paragraph" w:customStyle="1" w:styleId="a3">
    <w:name w:val="Основной_РМН"/>
    <w:basedOn w:val="a"/>
    <w:autoRedefine/>
    <w:qFormat/>
    <w:rsid w:val="008B6A13"/>
    <w:pPr>
      <w:spacing w:after="0" w:line="240" w:lineRule="auto"/>
      <w:ind w:firstLine="567"/>
      <w:jc w:val="both"/>
    </w:pPr>
    <w:rPr>
      <w:rFonts w:ascii="Times New Roman" w:eastAsia="Times New Roman" w:hAnsi="Times New Roman" w:cs="Times New Roman"/>
      <w:sz w:val="24"/>
      <w:szCs w:val="24"/>
    </w:rPr>
  </w:style>
  <w:style w:type="paragraph" w:customStyle="1" w:styleId="21">
    <w:name w:val="Заголовок_2_РМН"/>
    <w:basedOn w:val="2"/>
    <w:qFormat/>
    <w:rsid w:val="008B6A13"/>
    <w:pPr>
      <w:keepLines w:val="0"/>
      <w:spacing w:before="60" w:after="60" w:line="240" w:lineRule="auto"/>
      <w:jc w:val="center"/>
    </w:pPr>
    <w:rPr>
      <w:rFonts w:ascii="Times New Roman" w:eastAsia="Times New Roman" w:hAnsi="Times New Roman" w:cs="Times New Roman"/>
      <w:iCs/>
      <w:color w:val="auto"/>
      <w:sz w:val="28"/>
      <w:szCs w:val="28"/>
    </w:rPr>
  </w:style>
  <w:style w:type="character" w:customStyle="1" w:styleId="10">
    <w:name w:val="Заголовок 1 Знак"/>
    <w:basedOn w:val="a0"/>
    <w:link w:val="1"/>
    <w:uiPriority w:val="9"/>
    <w:rsid w:val="008B6A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B6A1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6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B6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_1_РМН"/>
    <w:basedOn w:val="1"/>
    <w:qFormat/>
    <w:rsid w:val="008B6A13"/>
    <w:pPr>
      <w:keepLines w:val="0"/>
      <w:spacing w:before="120" w:after="120" w:line="240" w:lineRule="auto"/>
      <w:jc w:val="center"/>
    </w:pPr>
    <w:rPr>
      <w:rFonts w:ascii="Times New Roman" w:eastAsia="Times New Roman" w:hAnsi="Times New Roman" w:cs="Times New Roman"/>
      <w:color w:val="auto"/>
      <w:kern w:val="32"/>
      <w:szCs w:val="32"/>
    </w:rPr>
  </w:style>
  <w:style w:type="paragraph" w:customStyle="1" w:styleId="a3">
    <w:name w:val="Основной_РМН"/>
    <w:basedOn w:val="a"/>
    <w:autoRedefine/>
    <w:qFormat/>
    <w:rsid w:val="008B6A13"/>
    <w:pPr>
      <w:spacing w:after="0" w:line="240" w:lineRule="auto"/>
      <w:ind w:firstLine="567"/>
      <w:jc w:val="both"/>
    </w:pPr>
    <w:rPr>
      <w:rFonts w:ascii="Times New Roman" w:eastAsia="Times New Roman" w:hAnsi="Times New Roman" w:cs="Times New Roman"/>
      <w:sz w:val="24"/>
      <w:szCs w:val="24"/>
    </w:rPr>
  </w:style>
  <w:style w:type="paragraph" w:customStyle="1" w:styleId="21">
    <w:name w:val="Заголовок_2_РМН"/>
    <w:basedOn w:val="2"/>
    <w:qFormat/>
    <w:rsid w:val="008B6A13"/>
    <w:pPr>
      <w:keepLines w:val="0"/>
      <w:spacing w:before="60" w:after="60" w:line="240" w:lineRule="auto"/>
      <w:jc w:val="center"/>
    </w:pPr>
    <w:rPr>
      <w:rFonts w:ascii="Times New Roman" w:eastAsia="Times New Roman" w:hAnsi="Times New Roman" w:cs="Times New Roman"/>
      <w:iCs/>
      <w:color w:val="auto"/>
      <w:sz w:val="28"/>
      <w:szCs w:val="28"/>
    </w:rPr>
  </w:style>
  <w:style w:type="character" w:customStyle="1" w:styleId="10">
    <w:name w:val="Заголовок 1 Знак"/>
    <w:basedOn w:val="a0"/>
    <w:link w:val="1"/>
    <w:uiPriority w:val="9"/>
    <w:rsid w:val="008B6A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B6A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4035</Words>
  <Characters>23005</Characters>
  <Application>Microsoft Office Word</Application>
  <DocSecurity>0</DocSecurity>
  <Lines>191</Lines>
  <Paragraphs>53</Paragraphs>
  <ScaleCrop>false</ScaleCrop>
  <Company/>
  <LinksUpToDate>false</LinksUpToDate>
  <CharactersWithSpaces>26987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2022-10-19T03:47:00Z</dcterms:created>
  <dcterms:modified xsi:type="dcterms:W3CDTF">2022-10-19T03:48:00Z</dcterms:modified>
</cp:coreProperties>
</file>