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4DE" w:rsidRPr="00811C22" w:rsidRDefault="009224DE" w:rsidP="009224DE">
      <w:pPr>
        <w:pStyle w:val="21"/>
        <w:ind w:firstLine="709"/>
      </w:pPr>
      <w:bookmarkStart w:id="0" w:name="_Toc87695471"/>
      <w:r w:rsidRPr="00811C22">
        <w:rPr>
          <w:szCs w:val="32"/>
        </w:rPr>
        <w:t xml:space="preserve">Приложение </w:t>
      </w:r>
      <w:r w:rsidRPr="00811C22">
        <w:t>3</w:t>
      </w:r>
      <w:bookmarkEnd w:id="0"/>
    </w:p>
    <w:p w:rsidR="009224DE" w:rsidRPr="00811C22" w:rsidRDefault="009224DE" w:rsidP="009224DE">
      <w:pPr>
        <w:spacing w:before="60" w:after="30"/>
        <w:jc w:val="center"/>
      </w:pPr>
      <w:r w:rsidRPr="00811C22">
        <w:t>ОПИСАНИЕ МЕСТОПОЛОЖЕНИЯ ГРАНИЦ</w:t>
      </w:r>
    </w:p>
    <w:p w:rsidR="009224DE" w:rsidRPr="00811C22" w:rsidRDefault="009224DE" w:rsidP="009224DE">
      <w:pPr>
        <w:spacing w:before="40" w:after="40"/>
        <w:jc w:val="center"/>
      </w:pPr>
      <w:r w:rsidRPr="00811C22">
        <w:rPr>
          <w:u w:val="single"/>
        </w:rPr>
        <w:t>Зона инженерной инфраструктуры (И), Григорьевский сельсовет Ермаковского района красноярского края</w:t>
      </w:r>
    </w:p>
    <w:p w:rsidR="009224DE" w:rsidRPr="00811C22" w:rsidRDefault="009224DE" w:rsidP="009224DE">
      <w:pPr>
        <w:spacing w:after="120"/>
        <w:jc w:val="center"/>
      </w:pPr>
      <w:proofErr w:type="gramStart"/>
      <w:r w:rsidRPr="00811C22"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9"/>
        <w:gridCol w:w="4124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9224DE" w:rsidRPr="00811C22" w:rsidRDefault="009224DE" w:rsidP="0076438C">
            <w:pPr>
              <w:keepLines/>
              <w:spacing w:before="60" w:after="60"/>
              <w:jc w:val="center"/>
            </w:pPr>
            <w:r w:rsidRPr="00811C22">
              <w:t>Сведения об объекте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spacing w:before="60" w:after="60"/>
              <w:jc w:val="center"/>
            </w:pPr>
            <w:r w:rsidRPr="00811C22">
              <w:t xml:space="preserve">N </w:t>
            </w:r>
            <w:proofErr w:type="gramStart"/>
            <w:r w:rsidRPr="00811C22">
              <w:t>п</w:t>
            </w:r>
            <w:proofErr w:type="gramEnd"/>
            <w:r w:rsidRPr="00811C22"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spacing w:before="60" w:after="60"/>
              <w:jc w:val="center"/>
            </w:pPr>
            <w:r w:rsidRPr="00811C22"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spacing w:before="60" w:after="60"/>
              <w:jc w:val="center"/>
            </w:pPr>
            <w:r w:rsidRPr="00811C22">
              <w:t>Описание характеристик</w:t>
            </w:r>
          </w:p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3</w:t>
            </w:r>
          </w:p>
        </w:tc>
      </w:tr>
      <w:tr w:rsidR="009224DE" w:rsidRPr="00811C22" w:rsidTr="0076438C"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1</w:t>
            </w:r>
          </w:p>
        </w:tc>
        <w:tc>
          <w:tcPr>
            <w:tcW w:w="5220" w:type="dxa"/>
            <w:shd w:val="clear" w:color="auto" w:fill="auto"/>
          </w:tcPr>
          <w:p w:rsidR="009224DE" w:rsidRPr="00811C22" w:rsidRDefault="009224DE" w:rsidP="0076438C">
            <w:r w:rsidRPr="00811C22"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9224DE" w:rsidRPr="00811C22" w:rsidRDefault="009224DE" w:rsidP="0076438C">
            <w:r w:rsidRPr="00811C22">
              <w:t xml:space="preserve">Красноярский край, Ермаковский р-н, Григорьевский </w:t>
            </w:r>
            <w:proofErr w:type="gramStart"/>
            <w:r w:rsidRPr="00811C22">
              <w:t>с</w:t>
            </w:r>
            <w:proofErr w:type="gramEnd"/>
            <w:r w:rsidRPr="00811C22">
              <w:t>/с</w:t>
            </w:r>
          </w:p>
        </w:tc>
      </w:tr>
      <w:tr w:rsidR="009224DE" w:rsidRPr="00811C22" w:rsidTr="0076438C"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2</w:t>
            </w:r>
          </w:p>
        </w:tc>
        <w:tc>
          <w:tcPr>
            <w:tcW w:w="5220" w:type="dxa"/>
            <w:shd w:val="clear" w:color="auto" w:fill="auto"/>
          </w:tcPr>
          <w:p w:rsidR="009224DE" w:rsidRPr="00811C22" w:rsidRDefault="009224DE" w:rsidP="0076438C">
            <w:r w:rsidRPr="00811C22"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9224DE" w:rsidRPr="00811C22" w:rsidRDefault="009224DE" w:rsidP="0076438C">
            <w:r w:rsidRPr="00811C22">
              <w:t>13590 ± 0</w:t>
            </w:r>
          </w:p>
        </w:tc>
      </w:tr>
      <w:tr w:rsidR="009224DE" w:rsidRPr="00811C22" w:rsidTr="0076438C"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3</w:t>
            </w:r>
          </w:p>
        </w:tc>
        <w:tc>
          <w:tcPr>
            <w:tcW w:w="5220" w:type="dxa"/>
            <w:shd w:val="clear" w:color="auto" w:fill="auto"/>
          </w:tcPr>
          <w:p w:rsidR="009224DE" w:rsidRPr="00811C22" w:rsidRDefault="009224DE" w:rsidP="0076438C">
            <w:r w:rsidRPr="00811C22"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9224DE" w:rsidRPr="00811C22" w:rsidRDefault="009224DE" w:rsidP="0076438C"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 w:rsidSect="00C20F2C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29"/>
        <w:gridCol w:w="1340"/>
        <w:gridCol w:w="1293"/>
        <w:gridCol w:w="2241"/>
        <w:gridCol w:w="2105"/>
        <w:gridCol w:w="1871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Сведения о местоположении границ объекта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1. Система координат </w:t>
            </w:r>
            <w:proofErr w:type="gramStart"/>
            <w:r w:rsidRPr="00811C22">
              <w:t>МСК</w:t>
            </w:r>
            <w:proofErr w:type="gramEnd"/>
            <w:r w:rsidRPr="00811C22">
              <w:t xml:space="preserve"> 167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2. Сведения о характерных точках границ объекта</w:t>
            </w:r>
          </w:p>
        </w:tc>
      </w:tr>
      <w:tr w:rsidR="009224DE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321974.39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96551.89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322059.38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96494.33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322043.16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96485.16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322006.83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96432.21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322001.67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96437.36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321918.12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96435.44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321911.56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96541.86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321974.39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96551.89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320947.51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96748.06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320937.18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96713.54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320949.40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96710.08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320963.68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96705.64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320971.59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96703.30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320982.09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96737.28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320947.51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96748.06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302"/>
        <w:gridCol w:w="1228"/>
        <w:gridCol w:w="2109"/>
        <w:gridCol w:w="2205"/>
        <w:gridCol w:w="1973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3. Сведения о характерных точках части (частей) границы объекта</w:t>
            </w:r>
          </w:p>
        </w:tc>
      </w:tr>
      <w:tr w:rsidR="009224DE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</w:tr>
      <w:tr w:rsidR="009224DE" w:rsidRPr="00811C22" w:rsidTr="0076438C">
        <w:tc>
          <w:tcPr>
            <w:tcW w:w="0" w:type="auto"/>
            <w:gridSpan w:val="6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Сведения о местоположении измененных (уточненных) границ объекта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1. Система координат </w:t>
            </w:r>
            <w:proofErr w:type="gramStart"/>
            <w:r w:rsidRPr="00811C22">
              <w:t>МСК</w:t>
            </w:r>
            <w:proofErr w:type="gramEnd"/>
            <w:r w:rsidRPr="00811C22">
              <w:t xml:space="preserve"> 167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2. Сведения о характерных точках границ объекта</w:t>
            </w:r>
          </w:p>
        </w:tc>
      </w:tr>
      <w:tr w:rsidR="009224DE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Существующие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Измененные (уточненные)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8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3. Сведения о характерных точках части (частей) границы объекта</w:t>
            </w:r>
          </w:p>
        </w:tc>
      </w:tr>
      <w:tr w:rsidR="009224DE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Существующие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Измененные (уточненные)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8</w:t>
            </w:r>
          </w:p>
        </w:tc>
      </w:tr>
      <w:tr w:rsidR="009224DE" w:rsidRPr="00811C22" w:rsidTr="0076438C">
        <w:tc>
          <w:tcPr>
            <w:tcW w:w="0" w:type="auto"/>
            <w:gridSpan w:val="8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9224DE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9224DE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Обзорная схема границ объекта</w:t>
            </w:r>
          </w:p>
          <w:p w:rsidR="009224DE" w:rsidRPr="00811C22" w:rsidRDefault="009224DE" w:rsidP="0076438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129" name="Прямоугольник 129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9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PAG+HwPAgAA2QMA&#10;AA4AAAAAAAAAAAAAAAAALgIAAGRycy9lMm9Eb2MueG1sUEsBAi0AFAAGAAgAAAAhAIZbh9XYAAAA&#10;BQEAAA8AAAAAAAAAAAAAAAAAaQQAAGRycy9kb3ducmV2LnhtbFBLBQYAAAAABAAEAPMAAABuBQAA&#10;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124575" cy="5591175"/>
                  <wp:effectExtent l="0" t="0" r="9525" b="9525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59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DE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Масштаб 1:9875</w:t>
            </w:r>
          </w:p>
        </w:tc>
      </w:tr>
    </w:tbl>
    <w:p w:rsidR="009224DE" w:rsidRPr="00811C22" w:rsidRDefault="009224DE" w:rsidP="009224DE">
      <w:pPr>
        <w:sectPr w:rsidR="009224DE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9294"/>
      </w:tblGrid>
      <w:tr w:rsidR="009224DE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>Характерная точка границы объекта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>Надписи номеров характерных точек границы объекта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>Граница объекта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>Границы земельных участков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9224DE" w:rsidRPr="00811C22" w:rsidTr="0076438C">
        <w:tc>
          <w:tcPr>
            <w:tcW w:w="5400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9224DE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9224DE" w:rsidRPr="00811C22" w:rsidRDefault="009224DE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9224DE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9224DE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Выносной лист № 1</w:t>
            </w:r>
          </w:p>
          <w:p w:rsidR="009224DE" w:rsidRPr="00811C22" w:rsidRDefault="009224DE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DE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9224DE" w:rsidRPr="00811C22" w:rsidRDefault="009224DE" w:rsidP="009224DE">
      <w:pPr>
        <w:sectPr w:rsidR="009224DE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9224DE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9224DE" w:rsidRPr="00811C22" w:rsidTr="0076438C">
        <w:tc>
          <w:tcPr>
            <w:tcW w:w="5400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9224DE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9224DE" w:rsidRPr="00811C22" w:rsidRDefault="009224DE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9224DE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9224DE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Выносной лист № 2</w:t>
            </w:r>
          </w:p>
          <w:p w:rsidR="009224DE" w:rsidRPr="00811C22" w:rsidRDefault="009224DE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DE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9224DE" w:rsidRPr="00811C22" w:rsidRDefault="009224DE" w:rsidP="009224DE">
      <w:pPr>
        <w:sectPr w:rsidR="009224DE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9224DE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0"/>
        <w:gridCol w:w="5409"/>
      </w:tblGrid>
      <w:tr w:rsidR="009224DE" w:rsidRPr="00811C22" w:rsidTr="0076438C">
        <w:tc>
          <w:tcPr>
            <w:tcW w:w="5400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9224DE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9224DE" w:rsidRPr="00811C22" w:rsidRDefault="009224DE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9224DE" w:rsidRPr="00811C22" w:rsidRDefault="009224DE" w:rsidP="009224DE"/>
    <w:p w:rsidR="009224DE" w:rsidRPr="00811C22" w:rsidRDefault="009224DE" w:rsidP="009224DE"/>
    <w:p w:rsidR="009224DE" w:rsidRPr="00811C22" w:rsidRDefault="009224DE" w:rsidP="009224DE">
      <w:pPr>
        <w:pStyle w:val="21"/>
        <w:ind w:firstLine="709"/>
      </w:pPr>
      <w:bookmarkStart w:id="1" w:name="_Toc87695472"/>
      <w:r w:rsidRPr="00811C22">
        <w:rPr>
          <w:szCs w:val="32"/>
        </w:rPr>
        <w:t xml:space="preserve">Приложение </w:t>
      </w:r>
      <w:r w:rsidRPr="00811C22">
        <w:t>4</w:t>
      </w:r>
      <w:bookmarkEnd w:id="1"/>
    </w:p>
    <w:p w:rsidR="009224DE" w:rsidRPr="00811C22" w:rsidRDefault="009224DE" w:rsidP="009224DE">
      <w:pPr>
        <w:spacing w:before="60" w:after="30"/>
        <w:jc w:val="center"/>
      </w:pPr>
      <w:r w:rsidRPr="00811C22">
        <w:t>ОПИСАНИЕ МЕСТОПОЛОЖЕНИЯ ГРАНИЦ</w:t>
      </w:r>
    </w:p>
    <w:p w:rsidR="009224DE" w:rsidRPr="00811C22" w:rsidRDefault="009224DE" w:rsidP="009224DE">
      <w:pPr>
        <w:spacing w:before="40" w:after="40"/>
        <w:jc w:val="center"/>
      </w:pPr>
      <w:r w:rsidRPr="00811C22">
        <w:rPr>
          <w:u w:val="single"/>
        </w:rPr>
        <w:t>Производственная зона (П</w:t>
      </w:r>
      <w:proofErr w:type="gramStart"/>
      <w:r w:rsidRPr="00811C22">
        <w:rPr>
          <w:u w:val="single"/>
        </w:rPr>
        <w:t>1</w:t>
      </w:r>
      <w:proofErr w:type="gramEnd"/>
      <w:r w:rsidRPr="00811C22">
        <w:rPr>
          <w:u w:val="single"/>
        </w:rPr>
        <w:t>), Григорьевский сельсовет Ермаковского района красноярского края</w:t>
      </w:r>
    </w:p>
    <w:p w:rsidR="009224DE" w:rsidRPr="00811C22" w:rsidRDefault="009224DE" w:rsidP="009224DE">
      <w:pPr>
        <w:spacing w:after="120"/>
        <w:jc w:val="center"/>
      </w:pPr>
      <w:proofErr w:type="gramStart"/>
      <w:r w:rsidRPr="00811C22"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9"/>
        <w:gridCol w:w="4124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9224DE" w:rsidRPr="00811C22" w:rsidRDefault="009224DE" w:rsidP="0076438C">
            <w:pPr>
              <w:keepLines/>
              <w:spacing w:before="60" w:after="60"/>
              <w:jc w:val="center"/>
            </w:pPr>
            <w:r w:rsidRPr="00811C22">
              <w:t>Сведения об объекте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spacing w:before="60" w:after="60"/>
              <w:jc w:val="center"/>
            </w:pPr>
            <w:r w:rsidRPr="00811C22">
              <w:t xml:space="preserve">N </w:t>
            </w:r>
            <w:proofErr w:type="gramStart"/>
            <w:r w:rsidRPr="00811C22">
              <w:t>п</w:t>
            </w:r>
            <w:proofErr w:type="gramEnd"/>
            <w:r w:rsidRPr="00811C22"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spacing w:before="60" w:after="60"/>
              <w:jc w:val="center"/>
            </w:pPr>
            <w:r w:rsidRPr="00811C22"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spacing w:before="60" w:after="60"/>
              <w:jc w:val="center"/>
            </w:pPr>
            <w:r w:rsidRPr="00811C22">
              <w:t>Описание характеристик</w:t>
            </w:r>
          </w:p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3</w:t>
            </w:r>
          </w:p>
        </w:tc>
      </w:tr>
      <w:tr w:rsidR="009224DE" w:rsidRPr="00811C22" w:rsidTr="0076438C"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1</w:t>
            </w:r>
          </w:p>
        </w:tc>
        <w:tc>
          <w:tcPr>
            <w:tcW w:w="5220" w:type="dxa"/>
            <w:shd w:val="clear" w:color="auto" w:fill="auto"/>
          </w:tcPr>
          <w:p w:rsidR="009224DE" w:rsidRPr="00811C22" w:rsidRDefault="009224DE" w:rsidP="0076438C">
            <w:r w:rsidRPr="00811C22"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9224DE" w:rsidRPr="00811C22" w:rsidRDefault="009224DE" w:rsidP="0076438C">
            <w:r w:rsidRPr="00811C22">
              <w:t xml:space="preserve">Красноярский край, Ермаковский р-н, Григорьевский </w:t>
            </w:r>
            <w:proofErr w:type="gramStart"/>
            <w:r w:rsidRPr="00811C22">
              <w:t>с</w:t>
            </w:r>
            <w:proofErr w:type="gramEnd"/>
            <w:r w:rsidRPr="00811C22">
              <w:t>/с</w:t>
            </w:r>
          </w:p>
        </w:tc>
      </w:tr>
      <w:tr w:rsidR="009224DE" w:rsidRPr="00811C22" w:rsidTr="0076438C"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2</w:t>
            </w:r>
          </w:p>
        </w:tc>
        <w:tc>
          <w:tcPr>
            <w:tcW w:w="5220" w:type="dxa"/>
            <w:shd w:val="clear" w:color="auto" w:fill="auto"/>
          </w:tcPr>
          <w:p w:rsidR="009224DE" w:rsidRPr="00811C22" w:rsidRDefault="009224DE" w:rsidP="0076438C">
            <w:r w:rsidRPr="00811C22"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9224DE" w:rsidRPr="00811C22" w:rsidRDefault="009224DE" w:rsidP="0076438C">
            <w:r w:rsidRPr="00811C22">
              <w:t>39706 ± 0</w:t>
            </w:r>
          </w:p>
        </w:tc>
      </w:tr>
      <w:tr w:rsidR="009224DE" w:rsidRPr="00811C22" w:rsidTr="0076438C">
        <w:tc>
          <w:tcPr>
            <w:tcW w:w="0" w:type="auto"/>
            <w:shd w:val="clear" w:color="auto" w:fill="auto"/>
          </w:tcPr>
          <w:p w:rsidR="009224DE" w:rsidRPr="00811C22" w:rsidRDefault="009224DE" w:rsidP="0076438C">
            <w:pPr>
              <w:jc w:val="center"/>
            </w:pPr>
            <w:r w:rsidRPr="00811C22">
              <w:t>3</w:t>
            </w:r>
          </w:p>
        </w:tc>
        <w:tc>
          <w:tcPr>
            <w:tcW w:w="5220" w:type="dxa"/>
            <w:shd w:val="clear" w:color="auto" w:fill="auto"/>
          </w:tcPr>
          <w:p w:rsidR="009224DE" w:rsidRPr="00811C22" w:rsidRDefault="009224DE" w:rsidP="0076438C">
            <w:r w:rsidRPr="00811C22"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9224DE" w:rsidRPr="00811C22" w:rsidRDefault="009224DE" w:rsidP="0076438C"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 w:rsidSect="007A4E3D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29"/>
        <w:gridCol w:w="1340"/>
        <w:gridCol w:w="1293"/>
        <w:gridCol w:w="2241"/>
        <w:gridCol w:w="2105"/>
        <w:gridCol w:w="1871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Сведения о местоположении границ объекта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1. Система координат </w:t>
            </w:r>
            <w:proofErr w:type="gramStart"/>
            <w:r w:rsidRPr="00811C22">
              <w:t>МСК</w:t>
            </w:r>
            <w:proofErr w:type="gramEnd"/>
            <w:r w:rsidRPr="00811C22">
              <w:t xml:space="preserve"> 167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2. Сведения о характерных точках границ объекта</w:t>
            </w:r>
          </w:p>
        </w:tc>
      </w:tr>
      <w:tr w:rsidR="009224DE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323740.74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93754.17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323800.34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93715.19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323783.85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93688.38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323783.75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93688.22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323766.23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93659.71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323717.09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93693.21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323717.08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93693.21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323704.02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93694.19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323703.93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93694.20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323707.29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93699.67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323707.38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93699.82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323716.86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93715.27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323740.74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93754.17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323649.98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93851.13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lastRenderedPageBreak/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323625.16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93811.85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323602.49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93783.58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323602.26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93783.30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323602.22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93783.22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323582.10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93743.71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323648.02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93704.16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323670.43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93694.75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323672.68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93698.24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323720.03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93771.77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323729.34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93786.21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323731.49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93789.55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323654.72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93846.47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323649.98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93851.13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320968.83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95942.03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320877.92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95939.92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320883.42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95905.02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320884.23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95899.47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320888.29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95869.18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320892.33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95869.50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320912.74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95871.09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320914.49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95871.22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320917.34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95871.44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320972.32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95875.72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320968.56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95933.73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320968.62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95938.15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lastRenderedPageBreak/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320968.83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95942.03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321072.39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95985.62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320998.52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95977.85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320991.73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95958.54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320986.52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95894.25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320994.74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95836.72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320996.92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95808.19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321005.56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95808.98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321037.63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95811.75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321037.43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95813.82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321057.33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95815.95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321070.22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95961.20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321072.39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95985.62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321874.52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96297.92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321867.43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96277.64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321826.51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96265.36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321822.53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96242.55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321837.80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96232.61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321842.99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96230.39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321887.57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96216.71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321888.88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96216.50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321897.16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96231.96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321909.51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96288.69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321874.52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96297.92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302"/>
        <w:gridCol w:w="1228"/>
        <w:gridCol w:w="2109"/>
        <w:gridCol w:w="2205"/>
        <w:gridCol w:w="1973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3. Сведения о характерных точках части (частей) границы объекта</w:t>
            </w:r>
          </w:p>
        </w:tc>
      </w:tr>
      <w:tr w:rsidR="009224DE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</w:tr>
      <w:tr w:rsidR="009224DE" w:rsidRPr="00811C22" w:rsidTr="0076438C">
        <w:tc>
          <w:tcPr>
            <w:tcW w:w="0" w:type="auto"/>
            <w:gridSpan w:val="6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Сведения о местоположении измененных (уточненных) границ объекта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1. Система координат </w:t>
            </w:r>
            <w:proofErr w:type="gramStart"/>
            <w:r w:rsidRPr="00811C22">
              <w:t>МСК</w:t>
            </w:r>
            <w:proofErr w:type="gramEnd"/>
            <w:r w:rsidRPr="00811C22">
              <w:t xml:space="preserve"> 167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2. Сведения о характерных точках границ объекта</w:t>
            </w:r>
          </w:p>
        </w:tc>
      </w:tr>
      <w:tr w:rsidR="009224DE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Существующие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Измененные (уточненные)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8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9224DE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3. Сведения о характерных точках части (частей) границы объекта</w:t>
            </w:r>
          </w:p>
        </w:tc>
      </w:tr>
      <w:tr w:rsidR="009224DE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Существующие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Измененные (уточненные)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9224DE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  <w:tc>
          <w:tcPr>
            <w:tcW w:w="0" w:type="auto"/>
            <w:vMerge/>
            <w:shd w:val="clear" w:color="auto" w:fill="auto"/>
          </w:tcPr>
          <w:p w:rsidR="009224DE" w:rsidRPr="00811C22" w:rsidRDefault="009224DE" w:rsidP="0076438C"/>
        </w:tc>
      </w:tr>
      <w:tr w:rsidR="009224DE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24DE" w:rsidRPr="00811C22" w:rsidRDefault="009224DE" w:rsidP="0076438C">
            <w:pPr>
              <w:keepNext/>
              <w:keepLines/>
              <w:spacing w:before="20" w:after="20"/>
              <w:jc w:val="center"/>
            </w:pPr>
            <w:r w:rsidRPr="00811C22">
              <w:t>8</w:t>
            </w:r>
          </w:p>
        </w:tc>
      </w:tr>
      <w:tr w:rsidR="009224DE" w:rsidRPr="00811C22" w:rsidTr="0076438C">
        <w:tc>
          <w:tcPr>
            <w:tcW w:w="0" w:type="auto"/>
            <w:gridSpan w:val="8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</w:pPr>
            <w:r w:rsidRPr="00811C22">
              <w:t>-</w:t>
            </w:r>
          </w:p>
        </w:tc>
      </w:tr>
      <w:tr w:rsidR="009224DE" w:rsidRPr="00811C22" w:rsidTr="0076438C">
        <w:tc>
          <w:tcPr>
            <w:tcW w:w="16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224DE" w:rsidRPr="00811C22" w:rsidRDefault="009224DE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9224DE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9224DE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Обзорная схема границ объекта</w:t>
            </w:r>
          </w:p>
          <w:p w:rsidR="009224DE" w:rsidRPr="00811C22" w:rsidRDefault="009224DE" w:rsidP="0076438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139" name="Прямоугольник 139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9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Ez/Ym0PAgAA2QMA&#10;AA4AAAAAAAAAAAAAAAAALgIAAGRycy9lMm9Eb2MueG1sUEsBAi0AFAAGAAgAAAAhAIZbh9XYAAAA&#10;BQEAAA8AAAAAAAAAAAAAAAAAaQQAAGRycy9kb3ducmV2LnhtbFBLBQYAAAAABAAEAPMAAABuBQAA&#10;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124575" cy="5591175"/>
                  <wp:effectExtent l="0" t="0" r="9525" b="952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59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DE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Масштаб 1:22220</w:t>
            </w:r>
          </w:p>
        </w:tc>
      </w:tr>
    </w:tbl>
    <w:p w:rsidR="009224DE" w:rsidRPr="00811C22" w:rsidRDefault="009224DE" w:rsidP="009224DE">
      <w:pPr>
        <w:sectPr w:rsidR="009224DE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9294"/>
      </w:tblGrid>
      <w:tr w:rsidR="009224DE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>Характерная точка границы объекта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>Надписи номеров характерных точек границы объекта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>Граница объекта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>Границы земельных участков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9224DE" w:rsidRPr="00811C22" w:rsidTr="0076438C">
        <w:tc>
          <w:tcPr>
            <w:tcW w:w="5400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9224DE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9224DE" w:rsidRPr="00811C22" w:rsidRDefault="009224DE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9224DE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9224DE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Выносной лист № 1</w:t>
            </w:r>
          </w:p>
          <w:p w:rsidR="009224DE" w:rsidRPr="00811C22" w:rsidRDefault="009224DE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DE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9224DE" w:rsidRPr="00811C22" w:rsidRDefault="009224DE" w:rsidP="009224DE">
      <w:pPr>
        <w:sectPr w:rsidR="009224DE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9224DE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9224DE" w:rsidRPr="00811C22" w:rsidTr="0076438C">
        <w:tc>
          <w:tcPr>
            <w:tcW w:w="5400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9224DE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9224DE" w:rsidRPr="00811C22" w:rsidRDefault="009224DE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9224DE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9224DE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Выносной лист № 2</w:t>
            </w:r>
          </w:p>
          <w:p w:rsidR="009224DE" w:rsidRPr="00811C22" w:rsidRDefault="009224DE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DE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9224DE" w:rsidRPr="00811C22" w:rsidRDefault="009224DE" w:rsidP="009224DE">
      <w:pPr>
        <w:sectPr w:rsidR="009224DE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9224DE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9224DE" w:rsidRPr="00811C22" w:rsidTr="0076438C">
        <w:tc>
          <w:tcPr>
            <w:tcW w:w="5400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9224DE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9224DE" w:rsidRPr="00811C22" w:rsidRDefault="009224DE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9224DE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9224DE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Выносной лист № 3</w:t>
            </w:r>
          </w:p>
          <w:p w:rsidR="009224DE" w:rsidRPr="00811C22" w:rsidRDefault="009224DE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DE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9224DE" w:rsidRPr="00811C22" w:rsidRDefault="009224DE" w:rsidP="009224DE">
      <w:pPr>
        <w:sectPr w:rsidR="009224DE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9224DE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9224DE" w:rsidRPr="00811C22" w:rsidTr="0076438C">
        <w:tc>
          <w:tcPr>
            <w:tcW w:w="5400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9224DE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9224DE" w:rsidRPr="00811C22" w:rsidRDefault="009224DE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9224DE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9224DE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Выносной лист № 4</w:t>
            </w:r>
          </w:p>
          <w:p w:rsidR="009224DE" w:rsidRPr="00811C22" w:rsidRDefault="009224DE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DE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9224DE" w:rsidRPr="00811C22" w:rsidRDefault="009224DE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9224DE" w:rsidRPr="00811C22" w:rsidRDefault="009224DE" w:rsidP="009224DE">
      <w:pPr>
        <w:sectPr w:rsidR="009224DE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9224DE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9224DE" w:rsidRPr="00811C22" w:rsidRDefault="009224DE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9224DE" w:rsidRPr="00811C22" w:rsidTr="0076438C">
        <w:tc>
          <w:tcPr>
            <w:tcW w:w="1000" w:type="dxa"/>
            <w:shd w:val="clear" w:color="auto" w:fill="auto"/>
          </w:tcPr>
          <w:p w:rsidR="009224DE" w:rsidRPr="00811C22" w:rsidRDefault="009224DE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9224DE" w:rsidRPr="00811C22" w:rsidRDefault="009224DE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9224DE" w:rsidRPr="00811C22" w:rsidRDefault="009224DE" w:rsidP="009224DE">
      <w:pPr>
        <w:sectPr w:rsidR="009224DE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595"/>
        <w:gridCol w:w="4840"/>
      </w:tblGrid>
      <w:tr w:rsidR="009224DE" w:rsidRPr="00811C22" w:rsidTr="0076438C">
        <w:tc>
          <w:tcPr>
            <w:tcW w:w="5400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9224DE" w:rsidRPr="00811C22" w:rsidRDefault="009224DE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9224DE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9224DE" w:rsidRPr="00811C22" w:rsidRDefault="009224DE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9224DE" w:rsidRPr="00811C22" w:rsidRDefault="009224DE" w:rsidP="009224DE"/>
    <w:p w:rsidR="009224DE" w:rsidRPr="00811C22" w:rsidRDefault="009224DE" w:rsidP="009224DE"/>
    <w:p w:rsidR="005A3BAA" w:rsidRDefault="005A3BAA">
      <w:bookmarkStart w:id="2" w:name="_GoBack"/>
      <w:bookmarkEnd w:id="2"/>
    </w:p>
    <w:sectPr w:rsidR="005A3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C07"/>
    <w:rsid w:val="00546C07"/>
    <w:rsid w:val="005A3BAA"/>
    <w:rsid w:val="0092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24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_2_РМН"/>
    <w:basedOn w:val="2"/>
    <w:qFormat/>
    <w:rsid w:val="009224DE"/>
    <w:pPr>
      <w:keepLines w:val="0"/>
      <w:spacing w:before="60" w:after="60"/>
      <w:jc w:val="center"/>
    </w:pPr>
    <w:rPr>
      <w:rFonts w:ascii="Times New Roman" w:eastAsia="Times New Roman" w:hAnsi="Times New Roman" w:cs="Times New Roman"/>
      <w:iCs/>
      <w:color w:val="auto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224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24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4D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24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_2_РМН"/>
    <w:basedOn w:val="2"/>
    <w:qFormat/>
    <w:rsid w:val="009224DE"/>
    <w:pPr>
      <w:keepLines w:val="0"/>
      <w:spacing w:before="60" w:after="60"/>
      <w:jc w:val="center"/>
    </w:pPr>
    <w:rPr>
      <w:rFonts w:ascii="Times New Roman" w:eastAsia="Times New Roman" w:hAnsi="Times New Roman" w:cs="Times New Roman"/>
      <w:iCs/>
      <w:color w:val="auto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224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24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4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1652</Words>
  <Characters>9420</Characters>
  <Application>Microsoft Office Word</Application>
  <DocSecurity>0</DocSecurity>
  <Lines>78</Lines>
  <Paragraphs>22</Paragraphs>
  <ScaleCrop>false</ScaleCrop>
  <Company/>
  <LinksUpToDate>false</LinksUpToDate>
  <CharactersWithSpaces>11050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2022-10-19T04:12:00Z</dcterms:created>
  <dcterms:modified xsi:type="dcterms:W3CDTF">2022-10-19T04:13:00Z</dcterms:modified>
</cp:coreProperties>
</file>