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90" w:rsidRPr="00F95E34" w:rsidRDefault="00CB2090" w:rsidP="00CB20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F95E34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Красноярский край </w:t>
      </w:r>
    </w:p>
    <w:p w:rsidR="00CB2090" w:rsidRPr="00F95E34" w:rsidRDefault="00CB2090" w:rsidP="00CB20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F95E34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Ермаковский район </w:t>
      </w:r>
    </w:p>
    <w:p w:rsidR="00CB2090" w:rsidRPr="00F95E34" w:rsidRDefault="00CB2090" w:rsidP="00CB20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F95E34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Григорьевский сельский Совет депутатов </w:t>
      </w:r>
    </w:p>
    <w:p w:rsidR="00CB2090" w:rsidRPr="00F95E34" w:rsidRDefault="00CB2090" w:rsidP="00CB2090">
      <w:pPr>
        <w:widowControl w:val="0"/>
        <w:tabs>
          <w:tab w:val="left" w:pos="3885"/>
          <w:tab w:val="left" w:pos="7710"/>
        </w:tabs>
        <w:spacing w:after="0" w:line="240" w:lineRule="auto"/>
        <w:contextualSpacing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  <w:r w:rsidRPr="00F95E34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ab/>
        <w:t xml:space="preserve">Решение </w:t>
      </w:r>
      <w:r w:rsidRPr="00F95E34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ab/>
        <w:t>№ 38-132</w:t>
      </w:r>
      <w:r w:rsidR="001A0865" w:rsidRPr="00F95E34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>р</w:t>
      </w:r>
    </w:p>
    <w:p w:rsidR="00CB2090" w:rsidRPr="00F95E34" w:rsidRDefault="00CB2090" w:rsidP="00CB2090">
      <w:pPr>
        <w:widowControl w:val="0"/>
        <w:spacing w:after="0" w:line="240" w:lineRule="auto"/>
        <w:contextualSpacing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  <w:r w:rsidRPr="00F95E34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>19.01.2023</w:t>
      </w:r>
    </w:p>
    <w:p w:rsidR="004A172E" w:rsidRPr="00F95E34" w:rsidRDefault="00CB2090" w:rsidP="005F30BA">
      <w:pPr>
        <w:widowControl w:val="0"/>
        <w:tabs>
          <w:tab w:val="left" w:pos="3480"/>
        </w:tabs>
        <w:spacing w:after="0" w:line="240" w:lineRule="auto"/>
        <w:contextualSpacing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  <w:r w:rsidRPr="00F95E34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ab/>
        <w:t>С. Григорьевка</w:t>
      </w:r>
    </w:p>
    <w:p w:rsidR="004A172E" w:rsidRPr="00F95E34" w:rsidRDefault="004A172E" w:rsidP="004A172E">
      <w:pPr>
        <w:pStyle w:val="11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F95E34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Об утверждении Порядка проведения осмотра зданий, сооружений </w:t>
      </w:r>
      <w:r w:rsidRPr="00F95E34">
        <w:rPr>
          <w:rFonts w:ascii="Arial" w:hAnsi="Arial" w:cs="Arial"/>
          <w:b/>
          <w:color w:val="000000"/>
          <w:sz w:val="24"/>
          <w:szCs w:val="24"/>
          <w:lang w:bidi="en-US"/>
        </w:rPr>
        <w:t>на</w:t>
      </w:r>
      <w:r w:rsidR="00CB2090" w:rsidRPr="00F95E34">
        <w:rPr>
          <w:rFonts w:ascii="Arial" w:hAnsi="Arial" w:cs="Arial"/>
          <w:b/>
          <w:color w:val="000000"/>
          <w:sz w:val="24"/>
          <w:szCs w:val="24"/>
          <w:lang w:bidi="en-US"/>
        </w:rPr>
        <w:t xml:space="preserve"> </w:t>
      </w:r>
      <w:r w:rsidRPr="00F95E34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предмет их технического состояния и надлежащего</w:t>
      </w:r>
      <w:r w:rsidR="00CB2090" w:rsidRPr="00F95E34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 технического </w:t>
      </w:r>
      <w:r w:rsidRPr="00F95E34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обслуживания</w:t>
      </w:r>
      <w:r w:rsidR="00CB2090" w:rsidRPr="00F95E34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 </w:t>
      </w:r>
      <w:r w:rsidRPr="00F95E34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на территории Григорьевского сельсовета</w:t>
      </w:r>
    </w:p>
    <w:p w:rsidR="00127714" w:rsidRPr="00F95E34" w:rsidRDefault="004A172E" w:rsidP="005F30BA">
      <w:pPr>
        <w:pStyle w:val="11"/>
        <w:ind w:firstLine="78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95E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соответствии с частью </w:t>
      </w:r>
      <w:r w:rsidRPr="00F95E34">
        <w:rPr>
          <w:rFonts w:ascii="Arial" w:hAnsi="Arial" w:cs="Arial"/>
          <w:color w:val="000000"/>
          <w:sz w:val="24"/>
          <w:szCs w:val="24"/>
          <w:lang w:val="en-US" w:bidi="en-US"/>
        </w:rPr>
        <w:t>I</w:t>
      </w:r>
      <w:r w:rsidR="006837CF" w:rsidRPr="00F95E34">
        <w:rPr>
          <w:rFonts w:ascii="Arial" w:hAnsi="Arial" w:cs="Arial"/>
          <w:color w:val="000000"/>
          <w:sz w:val="24"/>
          <w:szCs w:val="24"/>
          <w:lang w:val="en-US" w:bidi="en-US"/>
        </w:rPr>
        <w:t>I</w:t>
      </w:r>
      <w:r w:rsidRPr="00F95E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статьи 55.24 Градостроительного кодекса РФ. </w:t>
      </w:r>
      <w:r w:rsidR="006837CF" w:rsidRPr="00F95E34">
        <w:rPr>
          <w:rFonts w:ascii="Arial" w:eastAsia="Calibri" w:hAnsi="Arial" w:cs="Arial"/>
          <w:sz w:val="24"/>
          <w:szCs w:val="24"/>
        </w:rPr>
        <w:t xml:space="preserve">Руководствуясь </w:t>
      </w:r>
      <w:r w:rsidRPr="00F95E34">
        <w:rPr>
          <w:rFonts w:ascii="Arial" w:hAnsi="Arial" w:cs="Arial"/>
          <w:color w:val="000000"/>
          <w:sz w:val="24"/>
          <w:szCs w:val="24"/>
          <w:lang w:eastAsia="ru-RU" w:bidi="ru-RU"/>
        </w:rPr>
        <w:t>статьей Устава</w:t>
      </w:r>
      <w:r w:rsidR="00CB2090" w:rsidRPr="00F95E3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B2090" w:rsidRPr="00F95E34">
        <w:rPr>
          <w:rFonts w:ascii="Arial" w:hAnsi="Arial" w:cs="Arial"/>
          <w:color w:val="000000"/>
          <w:sz w:val="24"/>
          <w:szCs w:val="24"/>
          <w:lang w:eastAsia="ru-RU" w:bidi="ru-RU"/>
        </w:rPr>
        <w:t>Григорьевского сельсовета, Григорьевский сельский Совет депутатов</w:t>
      </w:r>
      <w:r w:rsidRPr="00F95E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РЕШИЛ:</w:t>
      </w:r>
    </w:p>
    <w:p w:rsidR="004A172E" w:rsidRPr="00F95E34" w:rsidRDefault="00127714" w:rsidP="00127714">
      <w:pPr>
        <w:widowControl w:val="0"/>
        <w:tabs>
          <w:tab w:val="left" w:pos="111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95E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</w:t>
      </w:r>
      <w:r w:rsidR="004A172E" w:rsidRPr="00F95E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6837CF" w:rsidRPr="00F95E34">
        <w:rPr>
          <w:rFonts w:ascii="Arial" w:hAnsi="Arial" w:cs="Arial"/>
          <w:sz w:val="24"/>
          <w:szCs w:val="24"/>
        </w:rPr>
        <w:t xml:space="preserve">Григорьевского сельсовета </w:t>
      </w:r>
      <w:r w:rsidR="004A172E" w:rsidRPr="00F95E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согласно Приложению.</w:t>
      </w:r>
    </w:p>
    <w:p w:rsidR="00127714" w:rsidRPr="00F95E34" w:rsidRDefault="006837CF" w:rsidP="00127714">
      <w:pPr>
        <w:pStyle w:val="1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95E34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127714" w:rsidRPr="00F95E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127714" w:rsidRPr="00F95E34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127714" w:rsidRPr="00F95E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исполнением настоящего решения возложить на заместителя председателя Григорьевского сельского Совета депутатов.</w:t>
      </w:r>
    </w:p>
    <w:p w:rsidR="00127714" w:rsidRPr="00F95E34" w:rsidRDefault="006837CF" w:rsidP="00127714">
      <w:pPr>
        <w:pStyle w:val="1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95E34">
        <w:rPr>
          <w:rFonts w:ascii="Arial" w:hAnsi="Arial" w:cs="Arial"/>
          <w:color w:val="000000"/>
          <w:sz w:val="24"/>
          <w:szCs w:val="24"/>
          <w:lang w:eastAsia="ru-RU" w:bidi="ru-RU"/>
        </w:rPr>
        <w:t>3.</w:t>
      </w:r>
      <w:r w:rsidRPr="00F95E34">
        <w:rPr>
          <w:rFonts w:ascii="Arial" w:hAnsi="Arial" w:cs="Arial"/>
          <w:sz w:val="24"/>
          <w:szCs w:val="24"/>
        </w:rPr>
        <w:t xml:space="preserve"> Решение вступает в силу после официального обнародования.</w:t>
      </w:r>
    </w:p>
    <w:p w:rsidR="00127714" w:rsidRPr="00F95E34" w:rsidRDefault="00127714" w:rsidP="00127714">
      <w:pPr>
        <w:pStyle w:val="1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95E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Председатель Григорьевского </w:t>
      </w:r>
      <w:proofErr w:type="gramStart"/>
      <w:r w:rsidRPr="00F95E34">
        <w:rPr>
          <w:rFonts w:ascii="Arial" w:hAnsi="Arial" w:cs="Arial"/>
          <w:color w:val="000000"/>
          <w:sz w:val="24"/>
          <w:szCs w:val="24"/>
          <w:lang w:eastAsia="ru-RU" w:bidi="ru-RU"/>
        </w:rPr>
        <w:t>сельского</w:t>
      </w:r>
      <w:proofErr w:type="gramEnd"/>
      <w:r w:rsidRPr="00F95E34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                      С.А </w:t>
      </w:r>
      <w:proofErr w:type="spellStart"/>
      <w:r w:rsidRPr="00F95E34">
        <w:rPr>
          <w:rFonts w:ascii="Arial" w:hAnsi="Arial" w:cs="Arial"/>
          <w:color w:val="000000"/>
          <w:sz w:val="24"/>
          <w:szCs w:val="24"/>
          <w:lang w:eastAsia="ru-RU" w:bidi="ru-RU"/>
        </w:rPr>
        <w:t>Дувендей</w:t>
      </w:r>
      <w:proofErr w:type="spellEnd"/>
    </w:p>
    <w:p w:rsidR="00127714" w:rsidRPr="00F95E34" w:rsidRDefault="00127714" w:rsidP="00127714">
      <w:pPr>
        <w:pStyle w:val="1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95E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Совета депутатов:                                                    </w:t>
      </w:r>
    </w:p>
    <w:p w:rsidR="00AA5D95" w:rsidRPr="00F95E34" w:rsidRDefault="00127714" w:rsidP="004A172E">
      <w:pPr>
        <w:pStyle w:val="11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95E3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Глава Григорьевского сельсовета:                                  С.Н. Леоненко  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 xml:space="preserve">Приложение 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 xml:space="preserve">к Решению Григорьевского сельсовета от     19.01.2023                .                                                       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№     38-132р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 xml:space="preserve">                     .</w:t>
      </w:r>
      <w:proofErr w:type="gramEnd"/>
      <w:r w:rsidRPr="00F95E34">
        <w:rPr>
          <w:rFonts w:ascii="Arial" w:hAnsi="Arial" w:cs="Arial"/>
          <w:sz w:val="24"/>
          <w:szCs w:val="24"/>
          <w:lang w:bidi="ru-RU"/>
        </w:rPr>
        <w:t xml:space="preserve"> 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Порядок проведения осмотра зданий, сооружений на предмет их технического состояния и надлежащего технического обслуживания на территории Григорьевского сельсовета.</w:t>
      </w:r>
    </w:p>
    <w:p w:rsidR="005F30BA" w:rsidRPr="00F95E34" w:rsidRDefault="005F30BA" w:rsidP="005F30BA">
      <w:pPr>
        <w:pStyle w:val="11"/>
        <w:numPr>
          <w:ilvl w:val="0"/>
          <w:numId w:val="2"/>
        </w:numPr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ОБЩИЕ ПОЛОЖЕНИЯ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1.1.</w:t>
      </w:r>
      <w:r w:rsidRPr="00F95E34">
        <w:rPr>
          <w:rFonts w:ascii="Arial" w:hAnsi="Arial" w:cs="Arial"/>
          <w:sz w:val="24"/>
          <w:szCs w:val="24"/>
          <w:lang w:bidi="ru-RU"/>
        </w:rPr>
        <w:tab/>
        <w:t xml:space="preserve">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мерах</w:t>
      </w:r>
      <w:proofErr w:type="gramEnd"/>
      <w:r w:rsidRPr="00F95E34">
        <w:rPr>
          <w:rFonts w:ascii="Arial" w:hAnsi="Arial" w:cs="Arial"/>
          <w:sz w:val="24"/>
          <w:szCs w:val="24"/>
          <w:lang w:bidi="ru-RU"/>
        </w:rPr>
        <w:t xml:space="preserve">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Григорьевского сельсовета,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1.2.</w:t>
      </w:r>
      <w:r w:rsidRPr="00F95E34">
        <w:rPr>
          <w:rFonts w:ascii="Arial" w:hAnsi="Arial" w:cs="Arial"/>
          <w:sz w:val="24"/>
          <w:szCs w:val="24"/>
          <w:lang w:bidi="ru-RU"/>
        </w:rPr>
        <w:tab/>
        <w:t>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1.3.</w:t>
      </w:r>
      <w:r w:rsidRPr="00F95E34">
        <w:rPr>
          <w:rFonts w:ascii="Arial" w:hAnsi="Arial" w:cs="Arial"/>
          <w:sz w:val="24"/>
          <w:szCs w:val="24"/>
          <w:lang w:bidi="ru-RU"/>
        </w:rPr>
        <w:tab/>
        <w:t xml:space="preserve">Основными задачами проведения осмотра являются: профилактика нарушений требований законодательства 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при</w:t>
      </w:r>
      <w:proofErr w:type="gramEnd"/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эксплуатации зданий, сооружений;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 xml:space="preserve">- 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зашита</w:t>
      </w:r>
      <w:proofErr w:type="gramEnd"/>
      <w:r w:rsidRPr="00F95E34">
        <w:rPr>
          <w:rFonts w:ascii="Arial" w:hAnsi="Arial" w:cs="Arial"/>
          <w:sz w:val="24"/>
          <w:szCs w:val="24"/>
          <w:lang w:bidi="ru-RU"/>
        </w:rPr>
        <w:t xml:space="preserve"> прав физических и юридических лиц при эксплуатации зданий, сооружений.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2.ОСМОТР ЗДАНИЙ, СООРУЖЕНИЙ И ВЫДАЧА РЕКОМЕНДАЦИЙ О МЕРАХ ПО УСТРАНЕНИЮ ВЫЯВЛЕННЫХ НАРУШЕНИЙ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2.1.</w:t>
      </w:r>
      <w:r w:rsidRPr="00F95E34">
        <w:rPr>
          <w:rFonts w:ascii="Arial" w:hAnsi="Arial" w:cs="Arial"/>
          <w:sz w:val="24"/>
          <w:szCs w:val="24"/>
          <w:lang w:bidi="ru-RU"/>
        </w:rPr>
        <w:tab/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 xml:space="preserve"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</w:t>
      </w:r>
      <w:r w:rsidRPr="00F95E34">
        <w:rPr>
          <w:rFonts w:ascii="Arial" w:hAnsi="Arial" w:cs="Arial"/>
          <w:sz w:val="24"/>
          <w:szCs w:val="24"/>
          <w:lang w:bidi="ru-RU"/>
        </w:rPr>
        <w:lastRenderedPageBreak/>
        <w:t>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  <w:proofErr w:type="gramEnd"/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2.2.</w:t>
      </w:r>
      <w:r w:rsidRPr="00F95E34">
        <w:rPr>
          <w:rFonts w:ascii="Arial" w:hAnsi="Arial" w:cs="Arial"/>
          <w:sz w:val="24"/>
          <w:szCs w:val="24"/>
          <w:lang w:bidi="ru-RU"/>
        </w:rPr>
        <w:tab/>
        <w:t xml:space="preserve">Органом, уполномоченным на прием от 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физического</w:t>
      </w:r>
      <w:proofErr w:type="gramEnd"/>
      <w:r w:rsidRPr="00F95E34">
        <w:rPr>
          <w:rFonts w:ascii="Arial" w:hAnsi="Arial" w:cs="Arial"/>
          <w:sz w:val="24"/>
          <w:szCs w:val="24"/>
          <w:lang w:bidi="ru-RU"/>
        </w:rPr>
        <w:t xml:space="preserve"> или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Григорьевский сельсовет.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2.3.</w:t>
      </w:r>
      <w:r w:rsidRPr="00F95E34">
        <w:rPr>
          <w:rFonts w:ascii="Arial" w:hAnsi="Arial" w:cs="Arial"/>
          <w:sz w:val="24"/>
          <w:szCs w:val="24"/>
          <w:lang w:bidi="ru-RU"/>
        </w:rPr>
        <w:tab/>
        <w:t xml:space="preserve">Осмотр зданий, сооружений и выдача рекомендаций о 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мерах</w:t>
      </w:r>
      <w:proofErr w:type="gramEnd"/>
      <w:r w:rsidRPr="00F95E34">
        <w:rPr>
          <w:rFonts w:ascii="Arial" w:hAnsi="Arial" w:cs="Arial"/>
          <w:sz w:val="24"/>
          <w:szCs w:val="24"/>
          <w:lang w:bidi="ru-RU"/>
        </w:rP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 Григорьевского сельсовета,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2.4.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Положение и состав Комиссии утверждается правовым актом органа местного самоуправления муниципального образования.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2.5.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К полномочиям Комиссии относятся: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-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организация и проведение осмотра;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-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подготовка и выдача рекомендаций о мерах по устранению выявленных нарушений;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-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сбор информации о выполнении рекомендаций о мерах по устранению выявленных нарушений.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2.6.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характерце гикам надежности и безопасности объектов, требованиями проектной документации указанных объектов.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2.7.</w:t>
      </w:r>
      <w:r w:rsidRPr="00F95E34">
        <w:rPr>
          <w:rFonts w:ascii="Arial" w:hAnsi="Arial" w:cs="Arial"/>
          <w:sz w:val="24"/>
          <w:szCs w:val="24"/>
          <w:lang w:bidi="ru-RU"/>
        </w:rPr>
        <w:tab/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2.8.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При осмотре зданий, сооружений проводятся: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-</w:t>
      </w:r>
      <w:r w:rsidR="005F30BA" w:rsidRPr="00F95E34">
        <w:rPr>
          <w:rFonts w:ascii="Arial" w:hAnsi="Arial" w:cs="Arial"/>
          <w:sz w:val="24"/>
          <w:szCs w:val="24"/>
          <w:lang w:bidi="ru-RU"/>
        </w:rPr>
        <w:t xml:space="preserve"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</w:t>
      </w:r>
      <w:proofErr w:type="gramStart"/>
      <w:r w:rsidR="005F30BA" w:rsidRPr="00F95E34">
        <w:rPr>
          <w:rFonts w:ascii="Arial" w:hAnsi="Arial" w:cs="Arial"/>
          <w:sz w:val="24"/>
          <w:szCs w:val="24"/>
          <w:lang w:bidi="ru-RU"/>
        </w:rPr>
        <w:t>работах</w:t>
      </w:r>
      <w:proofErr w:type="gramEnd"/>
      <w:r w:rsidR="005F30BA" w:rsidRPr="00F95E34">
        <w:rPr>
          <w:rFonts w:ascii="Arial" w:hAnsi="Arial" w:cs="Arial"/>
          <w:sz w:val="24"/>
          <w:szCs w:val="24"/>
          <w:lang w:bidi="ru-RU"/>
        </w:rPr>
        <w:t xml:space="preserve"> но техническому обслуживанию здания, сооружения, о проведении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-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ознакомление с проектной документацией здания, сооружения;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lastRenderedPageBreak/>
        <w:t>-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ознакомление с технической документацией на многоквартирный дом;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-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proofErr w:type="gramStart"/>
      <w:r>
        <w:rPr>
          <w:rFonts w:ascii="Arial" w:hAnsi="Arial" w:cs="Arial"/>
          <w:sz w:val="24"/>
          <w:szCs w:val="24"/>
          <w:lang w:bidi="ru-RU"/>
        </w:rPr>
        <w:t>2.9.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  <w:proofErr w:type="gramEnd"/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proofErr w:type="gramStart"/>
      <w:r>
        <w:rPr>
          <w:rFonts w:ascii="Arial" w:hAnsi="Arial" w:cs="Arial"/>
          <w:sz w:val="24"/>
          <w:szCs w:val="24"/>
          <w:lang w:bidi="ru-RU"/>
        </w:rPr>
        <w:t>2.10.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</w:t>
      </w:r>
      <w:proofErr w:type="gramEnd"/>
      <w:r w:rsidR="005F30BA" w:rsidRPr="00F95E34">
        <w:rPr>
          <w:rFonts w:ascii="Arial" w:hAnsi="Arial" w:cs="Arial"/>
          <w:sz w:val="24"/>
          <w:szCs w:val="24"/>
          <w:lang w:bidi="ru-RU"/>
        </w:rPr>
        <w:t xml:space="preserve"> настоящему Порядку.</w:t>
      </w:r>
      <w:r w:rsidRPr="00F95E34">
        <w:rPr>
          <w:rFonts w:ascii="Arial" w:hAnsi="Arial" w:cs="Arial"/>
          <w:sz w:val="24"/>
          <w:szCs w:val="24"/>
          <w:lang w:bidi="ru-RU"/>
        </w:rPr>
        <w:t xml:space="preserve"> 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 xml:space="preserve">2.1 I.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мерах</w:t>
      </w:r>
      <w:proofErr w:type="gramEnd"/>
      <w:r w:rsidRPr="00F95E34">
        <w:rPr>
          <w:rFonts w:ascii="Arial" w:hAnsi="Arial" w:cs="Arial"/>
          <w:sz w:val="24"/>
          <w:szCs w:val="24"/>
          <w:lang w:bidi="ru-RU"/>
        </w:rP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proofErr w:type="gramStart"/>
      <w:r>
        <w:rPr>
          <w:rFonts w:ascii="Arial" w:hAnsi="Arial" w:cs="Arial"/>
          <w:sz w:val="24"/>
          <w:szCs w:val="24"/>
          <w:lang w:bidi="ru-RU"/>
        </w:rPr>
        <w:t>2.12.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</w:t>
      </w:r>
      <w:proofErr w:type="gramEnd"/>
      <w:r w:rsidR="005F30BA" w:rsidRPr="00F95E34">
        <w:rPr>
          <w:rFonts w:ascii="Arial" w:hAnsi="Arial" w:cs="Arial"/>
          <w:sz w:val="24"/>
          <w:szCs w:val="24"/>
          <w:lang w:bidi="ru-RU"/>
        </w:rPr>
        <w:t xml:space="preserve"> угрозы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 xml:space="preserve">Письменный ответ о результатах проведения осмотра здания, сооружения направляется Комиссией Заявителю в течение 3 рабочих дней 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со</w:t>
      </w:r>
      <w:proofErr w:type="gramEnd"/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дня составления заключения об осмотре здания, сооружения.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2.13.</w:t>
      </w:r>
      <w:r w:rsidR="005F30BA" w:rsidRPr="00F95E34">
        <w:rPr>
          <w:rFonts w:ascii="Arial" w:hAnsi="Arial" w:cs="Arial"/>
          <w:sz w:val="24"/>
          <w:szCs w:val="24"/>
          <w:lang w:bidi="ru-RU"/>
        </w:rPr>
        <w:t xml:space="preserve">Рекомендации о </w:t>
      </w:r>
      <w:proofErr w:type="gramStart"/>
      <w:r w:rsidR="005F30BA" w:rsidRPr="00F95E34">
        <w:rPr>
          <w:rFonts w:ascii="Arial" w:hAnsi="Arial" w:cs="Arial"/>
          <w:sz w:val="24"/>
          <w:szCs w:val="24"/>
          <w:lang w:bidi="ru-RU"/>
        </w:rPr>
        <w:t>мерах</w:t>
      </w:r>
      <w:proofErr w:type="gramEnd"/>
      <w:r w:rsidR="005F30BA" w:rsidRPr="00F95E34">
        <w:rPr>
          <w:rFonts w:ascii="Arial" w:hAnsi="Arial" w:cs="Arial"/>
          <w:sz w:val="24"/>
          <w:szCs w:val="24"/>
          <w:lang w:bidi="ru-RU"/>
        </w:rPr>
        <w:t xml:space="preserve">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proofErr w:type="gramStart"/>
      <w:r>
        <w:rPr>
          <w:rFonts w:ascii="Arial" w:hAnsi="Arial" w:cs="Arial"/>
          <w:sz w:val="24"/>
          <w:szCs w:val="24"/>
          <w:lang w:bidi="ru-RU"/>
        </w:rPr>
        <w:t>2.14.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lastRenderedPageBreak/>
        <w:t>2.15.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Сведения о проведенном осмотре здания, сооружения вносятся в журнал учета осмотров зданий, сооружений, находящихся на территории Григорьевского сельсовета, который ведется Григорьевским сельсоветом, по форме согласно приложению 3 к настоящему Порядку.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2.16.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</w:t>
      </w:r>
      <w:proofErr w:type="gramEnd"/>
      <w:r w:rsidRPr="00F95E34">
        <w:rPr>
          <w:rFonts w:ascii="Arial" w:hAnsi="Arial" w:cs="Arial"/>
          <w:sz w:val="24"/>
          <w:szCs w:val="24"/>
          <w:lang w:bidi="ru-RU"/>
        </w:rPr>
        <w:t xml:space="preserve"> со дня направления заявления в орган государственного контроля (надзора).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 w:rsidRPr="00F95E34">
        <w:rPr>
          <w:rFonts w:ascii="Arial" w:hAnsi="Arial" w:cs="Arial"/>
          <w:sz w:val="24"/>
          <w:szCs w:val="24"/>
          <w:lang w:bidi="ru-RU"/>
        </w:rPr>
        <w:t xml:space="preserve">, 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не превышающий 3 рабочих дней со дня направления заявления в орган государственного контроля (надзора).</w:t>
      </w:r>
      <w:proofErr w:type="gramEnd"/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 xml:space="preserve">3.ОБЯЗАННОСТИ ЧЛЕНОВ КОМИССИИ ПРИ ПРОВЕДЕНИИ 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ОСМОТРА ЗДАНИЙ, СООРУЖЕНИЙ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Члены Комиссии при проведении осмотра зданий, сооружений обязаны: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-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соблюдать законодательство Российской Федерации, Красноярского края, правовые акты органов местного самоуправления Григорьевского сельсовета</w:t>
      </w:r>
      <w:proofErr w:type="gramStart"/>
      <w:r w:rsidR="005F30BA" w:rsidRPr="00F95E34">
        <w:rPr>
          <w:rFonts w:ascii="Arial" w:hAnsi="Arial" w:cs="Arial"/>
          <w:sz w:val="24"/>
          <w:szCs w:val="24"/>
          <w:lang w:bidi="ru-RU"/>
        </w:rPr>
        <w:t>.</w:t>
      </w:r>
      <w:proofErr w:type="gramEnd"/>
      <w:r w:rsidR="005F30BA" w:rsidRPr="00F95E34">
        <w:rPr>
          <w:rFonts w:ascii="Arial" w:hAnsi="Arial" w:cs="Arial"/>
          <w:sz w:val="24"/>
          <w:szCs w:val="24"/>
          <w:lang w:bidi="ru-RU"/>
        </w:rPr>
        <w:t xml:space="preserve"> </w:t>
      </w:r>
      <w:proofErr w:type="gramStart"/>
      <w:r w:rsidR="005F30BA" w:rsidRPr="00F95E34">
        <w:rPr>
          <w:rFonts w:ascii="Arial" w:hAnsi="Arial" w:cs="Arial"/>
          <w:sz w:val="24"/>
          <w:szCs w:val="24"/>
          <w:lang w:bidi="ru-RU"/>
        </w:rPr>
        <w:t>п</w:t>
      </w:r>
      <w:proofErr w:type="gramEnd"/>
      <w:r w:rsidR="005F30BA" w:rsidRPr="00F95E34">
        <w:rPr>
          <w:rFonts w:ascii="Arial" w:hAnsi="Arial" w:cs="Arial"/>
          <w:sz w:val="24"/>
          <w:szCs w:val="24"/>
          <w:lang w:bidi="ru-RU"/>
        </w:rPr>
        <w:t>рава и законные интересы физических и юридических лиц, и индивидуальных предпринимателей: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-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привлекать к осмотру зданий, сооружений специализированные организации, соответствующие требованиям законодательства;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-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-</w:t>
      </w:r>
      <w:proofErr w:type="gramStart"/>
      <w:r w:rsidR="005F30BA" w:rsidRPr="00F95E34">
        <w:rPr>
          <w:rFonts w:ascii="Arial" w:hAnsi="Arial" w:cs="Arial"/>
          <w:sz w:val="24"/>
          <w:szCs w:val="24"/>
          <w:lang w:bidi="ru-RU"/>
        </w:rPr>
        <w:t>осуществлять иные обязанности</w:t>
      </w:r>
      <w:proofErr w:type="gramEnd"/>
      <w:r w:rsidR="005F30BA" w:rsidRPr="00F95E34">
        <w:rPr>
          <w:rFonts w:ascii="Arial" w:hAnsi="Arial" w:cs="Arial"/>
          <w:sz w:val="24"/>
          <w:szCs w:val="24"/>
          <w:lang w:bidi="ru-RU"/>
        </w:rPr>
        <w:t>, предусмотренные законодательством Российской Федерации. Красноярского края, правовыми актами Григорьевского сельсовета.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4.</w:t>
      </w:r>
      <w:proofErr w:type="gramStart"/>
      <w:r w:rsidR="005F30BA" w:rsidRPr="00F95E34">
        <w:rPr>
          <w:rFonts w:ascii="Arial" w:hAnsi="Arial" w:cs="Arial"/>
          <w:sz w:val="24"/>
          <w:szCs w:val="24"/>
          <w:lang w:bidi="ru-RU"/>
        </w:rPr>
        <w:t>КОНТРОЛЬ ЗА</w:t>
      </w:r>
      <w:proofErr w:type="gramEnd"/>
      <w:r w:rsidR="005F30BA" w:rsidRPr="00F95E34">
        <w:rPr>
          <w:rFonts w:ascii="Arial" w:hAnsi="Arial" w:cs="Arial"/>
          <w:sz w:val="24"/>
          <w:szCs w:val="24"/>
          <w:lang w:bidi="ru-RU"/>
        </w:rPr>
        <w:t xml:space="preserve"> СОБЛЮДЕНИЕМ ПОРЯДКА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 xml:space="preserve">4.1. 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Контроль за</w:t>
      </w:r>
      <w:proofErr w:type="gramEnd"/>
      <w:r w:rsidRPr="00F95E34">
        <w:rPr>
          <w:rFonts w:ascii="Arial" w:hAnsi="Arial" w:cs="Arial"/>
          <w:sz w:val="24"/>
          <w:szCs w:val="24"/>
          <w:lang w:bidi="ru-RU"/>
        </w:rPr>
        <w:t xml:space="preserve"> соблюдением настоящего Порядка в отношении зданий, сооружений осуществляется Григорьевским  сельсоветом.</w:t>
      </w:r>
    </w:p>
    <w:p w:rsidR="005F30BA" w:rsidRPr="00F95E34" w:rsidRDefault="005F30BA" w:rsidP="005F30BA">
      <w:pPr>
        <w:pStyle w:val="11"/>
        <w:rPr>
          <w:rFonts w:ascii="Arial" w:hAnsi="Arial" w:cs="Arial"/>
          <w:b/>
          <w:sz w:val="24"/>
          <w:szCs w:val="24"/>
          <w:lang w:bidi="ru-RU"/>
        </w:rPr>
      </w:pPr>
      <w:r w:rsidRPr="00F95E34">
        <w:rPr>
          <w:rFonts w:ascii="Arial" w:hAnsi="Arial" w:cs="Arial"/>
          <w:b/>
          <w:sz w:val="24"/>
          <w:szCs w:val="24"/>
          <w:lang w:bidi="ru-RU"/>
        </w:rPr>
        <w:t xml:space="preserve">Приложение 1 к Порядку проведения осмотра зданий, </w:t>
      </w:r>
    </w:p>
    <w:p w:rsidR="005F30BA" w:rsidRPr="00F95E34" w:rsidRDefault="005F30BA" w:rsidP="005F30BA">
      <w:pPr>
        <w:pStyle w:val="11"/>
        <w:rPr>
          <w:rFonts w:ascii="Arial" w:hAnsi="Arial" w:cs="Arial"/>
          <w:b/>
          <w:sz w:val="24"/>
          <w:szCs w:val="24"/>
          <w:lang w:bidi="ru-RU"/>
        </w:rPr>
      </w:pPr>
      <w:r w:rsidRPr="00F95E34">
        <w:rPr>
          <w:rFonts w:ascii="Arial" w:hAnsi="Arial" w:cs="Arial"/>
          <w:b/>
          <w:sz w:val="24"/>
          <w:szCs w:val="24"/>
          <w:lang w:bidi="ru-RU"/>
        </w:rPr>
        <w:t xml:space="preserve">сооружений в целях оценки их технического состояния </w:t>
      </w:r>
    </w:p>
    <w:p w:rsidR="005F30BA" w:rsidRPr="00F95E34" w:rsidRDefault="005F30BA" w:rsidP="005F30BA">
      <w:pPr>
        <w:pStyle w:val="11"/>
        <w:rPr>
          <w:rFonts w:ascii="Arial" w:hAnsi="Arial" w:cs="Arial"/>
          <w:b/>
          <w:sz w:val="24"/>
          <w:szCs w:val="24"/>
          <w:lang w:bidi="ru-RU"/>
        </w:rPr>
      </w:pPr>
      <w:r w:rsidRPr="00F95E34">
        <w:rPr>
          <w:rFonts w:ascii="Arial" w:hAnsi="Arial" w:cs="Arial"/>
          <w:b/>
          <w:sz w:val="24"/>
          <w:szCs w:val="24"/>
          <w:lang w:bidi="ru-RU"/>
        </w:rPr>
        <w:t xml:space="preserve">и надлежащего технического обслуживания </w:t>
      </w:r>
    </w:p>
    <w:p w:rsidR="005F30BA" w:rsidRPr="00F95E34" w:rsidRDefault="005F30BA" w:rsidP="005F30BA">
      <w:pPr>
        <w:pStyle w:val="11"/>
        <w:rPr>
          <w:rFonts w:ascii="Arial" w:hAnsi="Arial" w:cs="Arial"/>
          <w:b/>
          <w:sz w:val="24"/>
          <w:szCs w:val="24"/>
          <w:lang w:bidi="ru-RU"/>
        </w:rPr>
      </w:pPr>
      <w:r w:rsidRPr="00F95E34">
        <w:rPr>
          <w:rFonts w:ascii="Arial" w:hAnsi="Arial" w:cs="Arial"/>
          <w:b/>
          <w:sz w:val="24"/>
          <w:szCs w:val="24"/>
          <w:lang w:bidi="ru-RU"/>
        </w:rPr>
        <w:t>на территории Григорьевского сельсовета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ЗАКЛЮЧЕНИЕ №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ОБ ОСМОТРЕ ЗДАНИЯ, СООРУЖЕНИЯ</w:t>
      </w:r>
    </w:p>
    <w:p w:rsidR="005F30BA" w:rsidRPr="00F95E34" w:rsidRDefault="007A58A7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« </w:t>
      </w:r>
      <w:r w:rsidR="005F30BA" w:rsidRPr="00F95E34">
        <w:rPr>
          <w:rFonts w:ascii="Arial" w:hAnsi="Arial" w:cs="Arial"/>
          <w:sz w:val="24"/>
          <w:szCs w:val="24"/>
          <w:lang w:bidi="ru-RU"/>
        </w:rPr>
        <w:t>»</w:t>
      </w:r>
      <w:r w:rsidR="005F30BA" w:rsidRPr="00F95E34">
        <w:rPr>
          <w:rFonts w:ascii="Arial" w:hAnsi="Arial" w:cs="Arial"/>
          <w:sz w:val="24"/>
          <w:szCs w:val="24"/>
          <w:lang w:bidi="ru-RU"/>
        </w:rPr>
        <w:tab/>
        <w:t>20</w:t>
      </w:r>
      <w:r w:rsidR="005F30BA" w:rsidRPr="00F95E34">
        <w:rPr>
          <w:rFonts w:ascii="Arial" w:hAnsi="Arial" w:cs="Arial"/>
          <w:sz w:val="24"/>
          <w:szCs w:val="24"/>
          <w:lang w:bidi="ru-RU"/>
        </w:rPr>
        <w:tab/>
        <w:t>г.</w:t>
      </w:r>
      <w:r w:rsidR="005F30BA" w:rsidRPr="00F95E34">
        <w:rPr>
          <w:rFonts w:ascii="Arial" w:hAnsi="Arial" w:cs="Arial"/>
          <w:sz w:val="24"/>
          <w:szCs w:val="24"/>
          <w:lang w:bidi="ru-RU"/>
        </w:rPr>
        <w:tab/>
        <w:t xml:space="preserve">                                                </w:t>
      </w:r>
      <w:proofErr w:type="gramStart"/>
      <w:r w:rsidR="005F30BA" w:rsidRPr="00F95E34">
        <w:rPr>
          <w:rFonts w:ascii="Arial" w:hAnsi="Arial" w:cs="Arial"/>
          <w:sz w:val="24"/>
          <w:szCs w:val="24"/>
          <w:lang w:bidi="ru-RU"/>
        </w:rPr>
        <w:t>с</w:t>
      </w:r>
      <w:proofErr w:type="gramEnd"/>
      <w:r w:rsidR="005F30BA" w:rsidRPr="00F95E34">
        <w:rPr>
          <w:rFonts w:ascii="Arial" w:hAnsi="Arial" w:cs="Arial"/>
          <w:sz w:val="24"/>
          <w:szCs w:val="24"/>
          <w:lang w:bidi="ru-RU"/>
        </w:rPr>
        <w:t>. Григорьевка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lastRenderedPageBreak/>
        <w:t>Настоящее Заключение составлено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(Ф.И.О., должности, место работы лиц, участвующих в осмотре зданий, сооружений)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с участием представителей специализированных организаций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(фамилия, имя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.</w:t>
      </w:r>
      <w:proofErr w:type="gramEnd"/>
      <w:r w:rsidRPr="00F95E34">
        <w:rPr>
          <w:rFonts w:ascii="Arial" w:hAnsi="Arial" w:cs="Arial"/>
          <w:sz w:val="24"/>
          <w:szCs w:val="24"/>
          <w:lang w:bidi="ru-RU"/>
        </w:rPr>
        <w:t xml:space="preserve"> 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о</w:t>
      </w:r>
      <w:proofErr w:type="gramEnd"/>
      <w:r w:rsidRPr="00F95E34">
        <w:rPr>
          <w:rFonts w:ascii="Arial" w:hAnsi="Arial" w:cs="Arial"/>
          <w:sz w:val="24"/>
          <w:szCs w:val="24"/>
          <w:lang w:bidi="ru-RU"/>
        </w:rPr>
        <w:t>тчество, должность, место работы)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На основании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(дата и номер НПА, наименование уполномоченного органа)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проведен осмотр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(наименование здания, сооружения, его местонахождение)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в присутствии: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(Ф.И.О. правообладателя здания, сооружения)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(Ф.И.О. лица, ответственного за эксплуатацию здания, сооружения либо уполномоченного представителя) При осмотре установлено: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(подробное описание данных, характеризующих состояние объекта осмотра, в случае выявленных нарушений указываются документы, требования которых</w:t>
      </w:r>
      <w:proofErr w:type="gramEnd"/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нарушены)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Приложения к заключению: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 xml:space="preserve">(материалы </w:t>
      </w:r>
      <w:proofErr w:type="spellStart"/>
      <w:r w:rsidRPr="00F95E34">
        <w:rPr>
          <w:rFonts w:ascii="Arial" w:hAnsi="Arial" w:cs="Arial"/>
          <w:sz w:val="24"/>
          <w:szCs w:val="24"/>
          <w:lang w:bidi="ru-RU"/>
        </w:rPr>
        <w:t>фотофиксации</w:t>
      </w:r>
      <w:proofErr w:type="spellEnd"/>
      <w:r w:rsidRPr="00F95E34">
        <w:rPr>
          <w:rFonts w:ascii="Arial" w:hAnsi="Arial" w:cs="Arial"/>
          <w:sz w:val="24"/>
          <w:szCs w:val="24"/>
          <w:lang w:bidi="ru-RU"/>
        </w:rPr>
        <w:t>, иные материалы, оформленные в ходе осмотра)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Подписи должностных лиц, проводивших осмотр: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7218"/>
      </w:tblGrid>
      <w:tr w:rsidR="005F30BA" w:rsidRPr="00F95E34" w:rsidTr="000D29A3">
        <w:trPr>
          <w:trHeight w:val="619"/>
        </w:trPr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(подпись</w:t>
            </w:r>
            <w:proofErr w:type="gramStart"/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)(</w:t>
            </w:r>
            <w:proofErr w:type="gramEnd"/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Ф.</w:t>
            </w:r>
          </w:p>
        </w:tc>
        <w:tc>
          <w:tcPr>
            <w:tcW w:w="7218" w:type="dxa"/>
            <w:tcBorders>
              <w:top w:val="single" w:sz="4" w:space="0" w:color="auto"/>
            </w:tcBorders>
            <w:shd w:val="clear" w:color="auto" w:fill="FFFFFF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gramStart"/>
            <w:r w:rsidRPr="00F95E34">
              <w:rPr>
                <w:rFonts w:ascii="Arial" w:hAnsi="Arial" w:cs="Arial"/>
                <w:sz w:val="24"/>
                <w:szCs w:val="24"/>
              </w:rPr>
              <w:t>И.</w:t>
            </w:r>
            <w:r w:rsidRPr="00F95E34">
              <w:rPr>
                <w:rFonts w:ascii="Arial" w:hAnsi="Arial" w:cs="Arial"/>
                <w:sz w:val="24"/>
                <w:szCs w:val="24"/>
                <w:lang w:bidi="en-US"/>
              </w:rPr>
              <w:t>O</w:t>
            </w:r>
            <w:r w:rsidRPr="00F95E34">
              <w:rPr>
                <w:rFonts w:ascii="Arial" w:hAnsi="Arial" w:cs="Arial"/>
                <w:sz w:val="24"/>
                <w:szCs w:val="24"/>
              </w:rPr>
              <w:t xml:space="preserve">., </w:t>
            </w:r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должность, место работы)</w:t>
            </w:r>
            <w:proofErr w:type="gramEnd"/>
          </w:p>
        </w:tc>
      </w:tr>
      <w:tr w:rsidR="005F30BA" w:rsidRPr="00F95E34" w:rsidTr="000D29A3">
        <w:trPr>
          <w:trHeight w:val="605"/>
        </w:trPr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(подпись</w:t>
            </w:r>
            <w:proofErr w:type="gramStart"/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)(</w:t>
            </w:r>
            <w:proofErr w:type="gramEnd"/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Ф.</w:t>
            </w:r>
          </w:p>
        </w:tc>
        <w:tc>
          <w:tcPr>
            <w:tcW w:w="7218" w:type="dxa"/>
            <w:tcBorders>
              <w:top w:val="single" w:sz="4" w:space="0" w:color="auto"/>
            </w:tcBorders>
            <w:shd w:val="clear" w:color="auto" w:fill="FFFFFF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gramStart"/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И.О., должность, место работы)</w:t>
            </w:r>
            <w:proofErr w:type="gramEnd"/>
          </w:p>
        </w:tc>
      </w:tr>
      <w:tr w:rsidR="005F30BA" w:rsidRPr="00F95E34" w:rsidTr="000D29A3">
        <w:trPr>
          <w:trHeight w:val="605"/>
        </w:trPr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(подпись</w:t>
            </w:r>
            <w:proofErr w:type="gramStart"/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)(</w:t>
            </w:r>
            <w:proofErr w:type="gramEnd"/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Ф.</w:t>
            </w:r>
          </w:p>
        </w:tc>
        <w:tc>
          <w:tcPr>
            <w:tcW w:w="7218" w:type="dxa"/>
            <w:tcBorders>
              <w:top w:val="single" w:sz="4" w:space="0" w:color="auto"/>
            </w:tcBorders>
            <w:shd w:val="clear" w:color="auto" w:fill="FFFFFF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gramStart"/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И.О., должность, место работы)</w:t>
            </w:r>
            <w:proofErr w:type="gramEnd"/>
          </w:p>
        </w:tc>
      </w:tr>
      <w:tr w:rsidR="005F30BA" w:rsidRPr="00F95E34" w:rsidTr="000D29A3">
        <w:trPr>
          <w:trHeight w:val="598"/>
        </w:trPr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gramStart"/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(подпись) (Ф.</w:t>
            </w:r>
            <w:proofErr w:type="gramEnd"/>
          </w:p>
        </w:tc>
        <w:tc>
          <w:tcPr>
            <w:tcW w:w="7218" w:type="dxa"/>
            <w:tcBorders>
              <w:top w:val="single" w:sz="4" w:space="0" w:color="auto"/>
            </w:tcBorders>
            <w:shd w:val="clear" w:color="auto" w:fill="FFFFFF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gramStart"/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И.О., должность, место работы)</w:t>
            </w:r>
            <w:proofErr w:type="gramEnd"/>
          </w:p>
        </w:tc>
      </w:tr>
      <w:tr w:rsidR="005F30BA" w:rsidRPr="00F95E34" w:rsidTr="000D29A3">
        <w:trPr>
          <w:trHeight w:val="342"/>
        </w:trPr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gramStart"/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(подпись) (Ф.</w:t>
            </w:r>
            <w:proofErr w:type="gramEnd"/>
          </w:p>
        </w:tc>
        <w:tc>
          <w:tcPr>
            <w:tcW w:w="72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gramStart"/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И.О., должность, место работы)</w:t>
            </w:r>
            <w:proofErr w:type="gramEnd"/>
          </w:p>
        </w:tc>
      </w:tr>
    </w:tbl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 xml:space="preserve">С заключением 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ознакомлены</w:t>
      </w:r>
      <w:proofErr w:type="gramEnd"/>
      <w:r w:rsidRPr="00F95E34">
        <w:rPr>
          <w:rFonts w:ascii="Arial" w:hAnsi="Arial" w:cs="Arial"/>
          <w:sz w:val="24"/>
          <w:szCs w:val="24"/>
          <w:lang w:bidi="ru-RU"/>
        </w:rPr>
        <w:t>: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Правообладатель здания, сооружения</w:t>
      </w:r>
      <w:r w:rsidRPr="00F95E34">
        <w:rPr>
          <w:rFonts w:ascii="Arial" w:hAnsi="Arial" w:cs="Arial"/>
          <w:sz w:val="24"/>
          <w:szCs w:val="24"/>
          <w:lang w:bidi="ru-RU"/>
        </w:rPr>
        <w:tab/>
      </w:r>
      <w:r w:rsidRPr="00F95E34">
        <w:rPr>
          <w:rFonts w:ascii="Arial" w:hAnsi="Arial" w:cs="Arial"/>
          <w:sz w:val="24"/>
          <w:szCs w:val="24"/>
          <w:lang w:bidi="ru-RU"/>
        </w:rPr>
        <w:tab/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(подпись)</w:t>
      </w:r>
      <w:r w:rsidRPr="00F95E34">
        <w:rPr>
          <w:rFonts w:ascii="Arial" w:hAnsi="Arial" w:cs="Arial"/>
          <w:sz w:val="24"/>
          <w:szCs w:val="24"/>
          <w:lang w:bidi="ru-RU"/>
        </w:rPr>
        <w:tab/>
        <w:t>(Ф.И.О.)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Лицо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.</w:t>
      </w:r>
      <w:proofErr w:type="gramEnd"/>
      <w:r w:rsidRPr="00F95E34">
        <w:rPr>
          <w:rFonts w:ascii="Arial" w:hAnsi="Arial" w:cs="Arial"/>
          <w:sz w:val="24"/>
          <w:szCs w:val="24"/>
          <w:lang w:bidi="ru-RU"/>
        </w:rPr>
        <w:t xml:space="preserve"> 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о</w:t>
      </w:r>
      <w:proofErr w:type="gramEnd"/>
      <w:r w:rsidRPr="00F95E34">
        <w:rPr>
          <w:rFonts w:ascii="Arial" w:hAnsi="Arial" w:cs="Arial"/>
          <w:sz w:val="24"/>
          <w:szCs w:val="24"/>
          <w:lang w:bidi="ru-RU"/>
        </w:rPr>
        <w:t>тветственное за эксплуатацию здания, сооружения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(подпись) (Ф.И.О.)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Копию акта получил: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«</w:t>
      </w:r>
      <w:r w:rsidRPr="00F95E34">
        <w:rPr>
          <w:rFonts w:ascii="Arial" w:hAnsi="Arial" w:cs="Arial"/>
          <w:sz w:val="24"/>
          <w:szCs w:val="24"/>
          <w:lang w:bidi="ru-RU"/>
        </w:rPr>
        <w:tab/>
        <w:t>»</w:t>
      </w:r>
      <w:r w:rsidRPr="00F95E34">
        <w:rPr>
          <w:rFonts w:ascii="Arial" w:hAnsi="Arial" w:cs="Arial"/>
          <w:sz w:val="24"/>
          <w:szCs w:val="24"/>
          <w:lang w:bidi="ru-RU"/>
        </w:rPr>
        <w:tab/>
        <w:t>20</w:t>
      </w:r>
      <w:r w:rsidRPr="00F95E34">
        <w:rPr>
          <w:rFonts w:ascii="Arial" w:hAnsi="Arial" w:cs="Arial"/>
          <w:sz w:val="24"/>
          <w:szCs w:val="24"/>
          <w:lang w:bidi="ru-RU"/>
        </w:rPr>
        <w:tab/>
        <w:t>г.</w:t>
      </w:r>
      <w:r w:rsidRPr="00F95E34">
        <w:rPr>
          <w:rFonts w:ascii="Arial" w:hAnsi="Arial" w:cs="Arial"/>
          <w:sz w:val="24"/>
          <w:szCs w:val="24"/>
          <w:lang w:bidi="ru-RU"/>
        </w:rPr>
        <w:tab/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(дата) (подпись) (Ф.И.О.)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(подпись) (Ф.И.О., должность, место работы)</w:t>
      </w:r>
    </w:p>
    <w:p w:rsidR="005F30BA" w:rsidRPr="00F95E34" w:rsidRDefault="005F30BA" w:rsidP="005F30BA">
      <w:pPr>
        <w:pStyle w:val="11"/>
        <w:rPr>
          <w:rFonts w:ascii="Arial" w:hAnsi="Arial" w:cs="Arial"/>
          <w:b/>
          <w:sz w:val="24"/>
          <w:szCs w:val="24"/>
          <w:lang w:bidi="ru-RU"/>
        </w:rPr>
      </w:pPr>
      <w:r w:rsidRPr="00F95E34">
        <w:rPr>
          <w:rFonts w:ascii="Arial" w:hAnsi="Arial" w:cs="Arial"/>
          <w:b/>
          <w:sz w:val="24"/>
          <w:szCs w:val="24"/>
          <w:lang w:bidi="ru-RU"/>
        </w:rPr>
        <w:t xml:space="preserve">Приложение № 2 к Порядку проведения осмотра зданий, </w:t>
      </w:r>
    </w:p>
    <w:p w:rsidR="005F30BA" w:rsidRPr="00F95E34" w:rsidRDefault="005F30BA" w:rsidP="005F30BA">
      <w:pPr>
        <w:pStyle w:val="11"/>
        <w:rPr>
          <w:rFonts w:ascii="Arial" w:hAnsi="Arial" w:cs="Arial"/>
          <w:b/>
          <w:sz w:val="24"/>
          <w:szCs w:val="24"/>
          <w:lang w:bidi="ru-RU"/>
        </w:rPr>
      </w:pPr>
      <w:r w:rsidRPr="00F95E34">
        <w:rPr>
          <w:rFonts w:ascii="Arial" w:hAnsi="Arial" w:cs="Arial"/>
          <w:b/>
          <w:sz w:val="24"/>
          <w:szCs w:val="24"/>
          <w:lang w:bidi="ru-RU"/>
        </w:rPr>
        <w:t xml:space="preserve">сооружений в целях оценки их технического состояния </w:t>
      </w:r>
    </w:p>
    <w:p w:rsidR="005F30BA" w:rsidRPr="00F95E34" w:rsidRDefault="005F30BA" w:rsidP="005F30BA">
      <w:pPr>
        <w:pStyle w:val="11"/>
        <w:rPr>
          <w:rFonts w:ascii="Arial" w:hAnsi="Arial" w:cs="Arial"/>
          <w:b/>
          <w:sz w:val="24"/>
          <w:szCs w:val="24"/>
          <w:lang w:bidi="ru-RU"/>
        </w:rPr>
      </w:pPr>
      <w:r w:rsidRPr="00F95E34">
        <w:rPr>
          <w:rFonts w:ascii="Arial" w:hAnsi="Arial" w:cs="Arial"/>
          <w:b/>
          <w:sz w:val="24"/>
          <w:szCs w:val="24"/>
          <w:lang w:bidi="ru-RU"/>
        </w:rPr>
        <w:t xml:space="preserve">и надлежащего технического обслуживания </w:t>
      </w:r>
    </w:p>
    <w:p w:rsidR="005F30BA" w:rsidRPr="00F95E34" w:rsidRDefault="005F30BA" w:rsidP="005F30BA">
      <w:pPr>
        <w:pStyle w:val="11"/>
        <w:rPr>
          <w:rFonts w:ascii="Arial" w:hAnsi="Arial" w:cs="Arial"/>
          <w:b/>
          <w:sz w:val="24"/>
          <w:szCs w:val="24"/>
          <w:lang w:bidi="ru-RU"/>
        </w:rPr>
      </w:pPr>
      <w:r w:rsidRPr="00F95E34">
        <w:rPr>
          <w:rFonts w:ascii="Arial" w:hAnsi="Arial" w:cs="Arial"/>
          <w:b/>
          <w:sz w:val="24"/>
          <w:szCs w:val="24"/>
          <w:lang w:bidi="ru-RU"/>
        </w:rPr>
        <w:t xml:space="preserve">на территории Григорьевского сельсовета 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 xml:space="preserve">РЕКОМЕНДАЦИИ О 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МЕРАХ</w:t>
      </w:r>
      <w:proofErr w:type="gramEnd"/>
      <w:r w:rsidRPr="00F95E34">
        <w:rPr>
          <w:rFonts w:ascii="Arial" w:hAnsi="Arial" w:cs="Arial"/>
          <w:sz w:val="24"/>
          <w:szCs w:val="24"/>
          <w:lang w:bidi="ru-RU"/>
        </w:rPr>
        <w:t xml:space="preserve"> ПО УСТРАНЕНИЮ ВЫЯВЛЕННЫХ В ХОДЕ ОСМОТРА ЗДАНИЙ, СООРУЖЕНИЙ НАРУШЕНИЙ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 xml:space="preserve">        « »               20    г.                                                                                                                 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с</w:t>
      </w:r>
      <w:proofErr w:type="gramEnd"/>
      <w:r w:rsidRPr="00F95E34">
        <w:rPr>
          <w:rFonts w:ascii="Arial" w:hAnsi="Arial" w:cs="Arial"/>
          <w:sz w:val="24"/>
          <w:szCs w:val="24"/>
          <w:lang w:bidi="ru-RU"/>
        </w:rPr>
        <w:t>. Григорьевка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 xml:space="preserve">Для устранения нарушений требований законодательства Российской Федерации 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к</w:t>
      </w:r>
      <w:proofErr w:type="gramEnd"/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эксплуатации зданий, сооружений, зафиксированных в заключении №</w:t>
      </w:r>
      <w:r w:rsidRPr="00F95E34">
        <w:rPr>
          <w:rFonts w:ascii="Arial" w:hAnsi="Arial" w:cs="Arial"/>
          <w:sz w:val="24"/>
          <w:szCs w:val="24"/>
          <w:lang w:bidi="ru-RU"/>
        </w:rPr>
        <w:tab/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об осмотре здания, сооружения от «</w:t>
      </w:r>
      <w:r w:rsidRPr="00F95E34">
        <w:rPr>
          <w:rFonts w:ascii="Arial" w:hAnsi="Arial" w:cs="Arial"/>
          <w:sz w:val="24"/>
          <w:szCs w:val="24"/>
          <w:lang w:bidi="ru-RU"/>
        </w:rPr>
        <w:tab/>
        <w:t>»</w:t>
      </w:r>
      <w:r w:rsidRPr="00F95E34">
        <w:rPr>
          <w:rFonts w:ascii="Arial" w:hAnsi="Arial" w:cs="Arial"/>
          <w:sz w:val="24"/>
          <w:szCs w:val="24"/>
          <w:lang w:bidi="ru-RU"/>
        </w:rPr>
        <w:tab/>
        <w:t>20</w:t>
      </w:r>
      <w:r w:rsidRPr="00F95E34">
        <w:rPr>
          <w:rFonts w:ascii="Arial" w:hAnsi="Arial" w:cs="Arial"/>
          <w:sz w:val="24"/>
          <w:szCs w:val="24"/>
          <w:lang w:bidi="ru-RU"/>
        </w:rPr>
        <w:tab/>
        <w:t>г.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(выявленное нарушение требований законодательства Российской Федерации к эксплуатации зданий, сооружений)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lastRenderedPageBreak/>
        <w:t>рекомендуется: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 xml:space="preserve">(рекомендации о </w:t>
      </w: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мерах</w:t>
      </w:r>
      <w:proofErr w:type="gramEnd"/>
      <w:r w:rsidRPr="00F95E34">
        <w:rPr>
          <w:rFonts w:ascii="Arial" w:hAnsi="Arial" w:cs="Arial"/>
          <w:sz w:val="24"/>
          <w:szCs w:val="24"/>
          <w:lang w:bidi="ru-RU"/>
        </w:rPr>
        <w:t xml:space="preserve"> по устранению выявленных в ходе осмотра зданий, сооружений нарушений)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Подписи должностных лиц, подготовивших рекомендации: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1037"/>
        <w:gridCol w:w="4655"/>
      </w:tblGrid>
      <w:tr w:rsidR="005F30BA" w:rsidRPr="00F95E34" w:rsidTr="000D29A3">
        <w:trPr>
          <w:trHeight w:val="925"/>
        </w:trPr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(Ф.И.О., должность, место работы)</w:t>
            </w:r>
          </w:p>
        </w:tc>
      </w:tr>
      <w:tr w:rsidR="005F30BA" w:rsidRPr="00F95E34" w:rsidTr="000D29A3">
        <w:trPr>
          <w:trHeight w:val="900"/>
        </w:trPr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gramStart"/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(ФЛ</w:t>
            </w:r>
            <w:proofErr w:type="gramEnd"/>
          </w:p>
        </w:tc>
        <w:tc>
          <w:tcPr>
            <w:tcW w:w="4655" w:type="dxa"/>
            <w:tcBorders>
              <w:top w:val="single" w:sz="4" w:space="0" w:color="auto"/>
            </w:tcBorders>
            <w:shd w:val="clear" w:color="auto" w:fill="FFFFFF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gramStart"/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I.О., должность, место работы)</w:t>
            </w:r>
            <w:proofErr w:type="gramEnd"/>
          </w:p>
        </w:tc>
      </w:tr>
      <w:tr w:rsidR="005F30BA" w:rsidRPr="00F95E34" w:rsidTr="000D29A3">
        <w:trPr>
          <w:trHeight w:val="601"/>
        </w:trPr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gramStart"/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(ФЛ</w:t>
            </w:r>
            <w:proofErr w:type="gramEnd"/>
          </w:p>
        </w:tc>
        <w:tc>
          <w:tcPr>
            <w:tcW w:w="4655" w:type="dxa"/>
            <w:tcBorders>
              <w:top w:val="single" w:sz="4" w:space="0" w:color="auto"/>
            </w:tcBorders>
            <w:shd w:val="clear" w:color="auto" w:fill="FFFFFF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gramStart"/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1.О., должность, место работы)</w:t>
            </w:r>
            <w:proofErr w:type="gramEnd"/>
          </w:p>
        </w:tc>
      </w:tr>
      <w:tr w:rsidR="005F30BA" w:rsidRPr="00F95E34" w:rsidTr="000D29A3">
        <w:trPr>
          <w:trHeight w:val="335"/>
        </w:trPr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(подпись)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gramStart"/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(ФЛ</w:t>
            </w:r>
            <w:proofErr w:type="gramEnd"/>
          </w:p>
        </w:tc>
        <w:tc>
          <w:tcPr>
            <w:tcW w:w="46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F30BA" w:rsidRPr="00F95E34" w:rsidRDefault="005F30BA" w:rsidP="005F30BA">
            <w:pPr>
              <w:pStyle w:val="11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gramStart"/>
            <w:r w:rsidRPr="00F95E34">
              <w:rPr>
                <w:rFonts w:ascii="Arial" w:hAnsi="Arial" w:cs="Arial"/>
                <w:sz w:val="24"/>
                <w:szCs w:val="24"/>
                <w:lang w:bidi="ru-RU"/>
              </w:rPr>
              <w:t>ТО., должность, место работы)</w:t>
            </w:r>
            <w:proofErr w:type="gramEnd"/>
          </w:p>
        </w:tc>
      </w:tr>
    </w:tbl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(подпись)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(Ф.И.О., должность, место работы)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Собственник здания, сооружения рекомендации получил (заполняется в случае</w:t>
      </w:r>
      <w:proofErr w:type="gramEnd"/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вручения под подпись):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DDCC08E" wp14:editId="38D3C8D9">
            <wp:extent cx="292735" cy="16446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9273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E34">
        <w:rPr>
          <w:rFonts w:ascii="Arial" w:hAnsi="Arial" w:cs="Arial"/>
          <w:sz w:val="24"/>
          <w:szCs w:val="24"/>
          <w:lang w:bidi="ru-RU"/>
        </w:rPr>
        <w:t xml:space="preserve">                  </w:t>
      </w:r>
      <w:r w:rsidRPr="00F95E3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FCD0EB1" wp14:editId="68B95851">
            <wp:extent cx="384175" cy="20129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8417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E3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97E0839" wp14:editId="630E42A7">
            <wp:extent cx="146050" cy="12827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proofErr w:type="gramStart"/>
      <w:r w:rsidRPr="00F95E34">
        <w:rPr>
          <w:rFonts w:ascii="Arial" w:hAnsi="Arial" w:cs="Arial"/>
          <w:sz w:val="24"/>
          <w:szCs w:val="24"/>
          <w:lang w:bidi="ru-RU"/>
        </w:rPr>
        <w:t>(дата)</w:t>
      </w:r>
      <w:r w:rsidRPr="00F95E34">
        <w:rPr>
          <w:rFonts w:ascii="Arial" w:hAnsi="Arial" w:cs="Arial"/>
          <w:sz w:val="24"/>
          <w:szCs w:val="24"/>
          <w:lang w:bidi="ru-RU"/>
        </w:rPr>
        <w:tab/>
        <w:t>(подпись) (Ф.И.О. физ. лица, лица, которое в силу</w:t>
      </w:r>
      <w:proofErr w:type="gramEnd"/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sz w:val="24"/>
          <w:szCs w:val="24"/>
          <w:lang w:bidi="ru-RU"/>
        </w:rPr>
        <w:t>Лицо, ответственное за эксплуатацию здания, сооружения, рекомендации получил (заполняется в случае вручения под подпись):</w:t>
      </w:r>
    </w:p>
    <w:p w:rsidR="005F30BA" w:rsidRPr="00F95E34" w:rsidRDefault="005F30BA" w:rsidP="005F30BA">
      <w:pPr>
        <w:pStyle w:val="11"/>
        <w:rPr>
          <w:rFonts w:ascii="Arial" w:hAnsi="Arial" w:cs="Arial"/>
          <w:sz w:val="24"/>
          <w:szCs w:val="24"/>
          <w:lang w:bidi="ru-RU"/>
        </w:rPr>
      </w:pPr>
      <w:r w:rsidRPr="00F95E3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51FF99A" wp14:editId="26B7693B">
            <wp:extent cx="292735" cy="16446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273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E34">
        <w:rPr>
          <w:rFonts w:ascii="Arial" w:hAnsi="Arial" w:cs="Arial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F95E3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54CBF91" wp14:editId="4C5E1449">
            <wp:extent cx="347345" cy="17081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4734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E34">
        <w:rPr>
          <w:rFonts w:ascii="Arial" w:hAnsi="Arial" w:cs="Arial"/>
          <w:sz w:val="24"/>
          <w:szCs w:val="24"/>
          <w:lang w:bidi="ru-RU"/>
        </w:rPr>
        <w:t>г.</w:t>
      </w:r>
      <w:bookmarkStart w:id="0" w:name="_GoBack"/>
      <w:bookmarkEnd w:id="0"/>
      <w:r w:rsidR="007A58A7" w:rsidRPr="00F95E34">
        <w:rPr>
          <w:rFonts w:ascii="Arial" w:hAnsi="Arial" w:cs="Arial"/>
          <w:sz w:val="24"/>
          <w:szCs w:val="24"/>
          <w:lang w:bidi="ru-RU"/>
        </w:rPr>
        <w:t xml:space="preserve"> </w:t>
      </w:r>
      <w:r w:rsidRPr="00F95E34">
        <w:rPr>
          <w:rFonts w:ascii="Arial" w:hAnsi="Arial" w:cs="Arial"/>
          <w:sz w:val="24"/>
          <w:szCs w:val="24"/>
          <w:lang w:bidi="ru-RU"/>
        </w:rPr>
        <w:t>(дата)</w:t>
      </w:r>
      <w:r w:rsidR="007A58A7" w:rsidRPr="00F95E34">
        <w:rPr>
          <w:rFonts w:ascii="Arial" w:hAnsi="Arial" w:cs="Arial"/>
          <w:sz w:val="24"/>
          <w:szCs w:val="24"/>
          <w:lang w:bidi="ru-RU"/>
        </w:rPr>
        <w:t xml:space="preserve"> </w:t>
      </w:r>
      <w:r w:rsidRPr="00F95E34">
        <w:rPr>
          <w:rFonts w:ascii="Arial" w:hAnsi="Arial" w:cs="Arial"/>
          <w:sz w:val="24"/>
          <w:szCs w:val="24"/>
          <w:lang w:bidi="ru-RU"/>
        </w:rPr>
        <w:t>(подпись)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sectPr w:rsidR="005F30BA" w:rsidRPr="00F9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01D"/>
    <w:multiLevelType w:val="multilevel"/>
    <w:tmpl w:val="9488B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665D1A"/>
    <w:multiLevelType w:val="hybridMultilevel"/>
    <w:tmpl w:val="C858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C1"/>
    <w:rsid w:val="00127714"/>
    <w:rsid w:val="001A0865"/>
    <w:rsid w:val="001E7EC1"/>
    <w:rsid w:val="004A172E"/>
    <w:rsid w:val="005A404D"/>
    <w:rsid w:val="005F30BA"/>
    <w:rsid w:val="006837CF"/>
    <w:rsid w:val="007A58A7"/>
    <w:rsid w:val="00AA5D95"/>
    <w:rsid w:val="00CB2090"/>
    <w:rsid w:val="00F95E34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172E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4A17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F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172E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4A17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7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F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12</cp:revision>
  <dcterms:created xsi:type="dcterms:W3CDTF">2023-01-17T04:10:00Z</dcterms:created>
  <dcterms:modified xsi:type="dcterms:W3CDTF">2023-01-31T03:16:00Z</dcterms:modified>
</cp:coreProperties>
</file>